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47" w:rsidRDefault="008C6847" w:rsidP="008C6847">
      <w:pPr>
        <w:spacing w:after="0"/>
        <w:jc w:val="center"/>
        <w:rPr>
          <w:rFonts w:ascii="Times New Roman" w:hAnsi="Times New Roman" w:cs="Times New Roman"/>
          <w:b/>
          <w:color w:val="222A35" w:themeColor="text2" w:themeShade="80"/>
          <w:sz w:val="24"/>
          <w:szCs w:val="24"/>
          <w:u w:val="single"/>
        </w:rPr>
      </w:pPr>
      <w:bookmarkStart w:id="0" w:name="_GoBack"/>
      <w:bookmarkEnd w:id="0"/>
      <w:r w:rsidRPr="00A80DED">
        <w:rPr>
          <w:rFonts w:ascii="Times New Roman" w:hAnsi="Times New Roman" w:cs="Times New Roman"/>
          <w:b/>
          <w:color w:val="222A35" w:themeColor="text2" w:themeShade="80"/>
          <w:sz w:val="24"/>
          <w:szCs w:val="24"/>
          <w:u w:val="single"/>
        </w:rPr>
        <w:t>Minutes of the meet</w:t>
      </w:r>
      <w:r>
        <w:rPr>
          <w:rFonts w:ascii="Times New Roman" w:hAnsi="Times New Roman" w:cs="Times New Roman"/>
          <w:b/>
          <w:color w:val="222A35" w:themeColor="text2" w:themeShade="80"/>
          <w:sz w:val="24"/>
          <w:szCs w:val="24"/>
          <w:u w:val="single"/>
        </w:rPr>
        <w:t>ing of the Pilton Parish Council via Zoom o</w:t>
      </w:r>
      <w:r w:rsidR="007070EA" w:rsidRPr="005B2E4B">
        <w:rPr>
          <w:rFonts w:ascii="Times New Roman" w:hAnsi="Times New Roman" w:cs="Times New Roman"/>
          <w:b/>
          <w:color w:val="222A35" w:themeColor="text2" w:themeShade="80"/>
          <w:sz w:val="24"/>
          <w:szCs w:val="24"/>
          <w:u w:val="single"/>
        </w:rPr>
        <w:t>n</w:t>
      </w:r>
    </w:p>
    <w:p w:rsidR="009A3C37" w:rsidRPr="005B2E4B" w:rsidRDefault="007070EA" w:rsidP="009A3C37">
      <w:pPr>
        <w:spacing w:after="0"/>
        <w:ind w:left="1440" w:firstLine="720"/>
        <w:rPr>
          <w:rFonts w:ascii="Times New Roman" w:hAnsi="Times New Roman" w:cs="Times New Roman"/>
          <w:b/>
          <w:color w:val="222A35" w:themeColor="text2" w:themeShade="80"/>
          <w:sz w:val="24"/>
          <w:szCs w:val="24"/>
          <w:u w:val="single"/>
        </w:rPr>
      </w:pPr>
      <w:r w:rsidRPr="005B2E4B">
        <w:rPr>
          <w:rFonts w:ascii="Times New Roman" w:hAnsi="Times New Roman" w:cs="Times New Roman"/>
          <w:b/>
          <w:color w:val="222A35" w:themeColor="text2" w:themeShade="80"/>
          <w:sz w:val="24"/>
          <w:szCs w:val="24"/>
          <w:u w:val="single"/>
        </w:rPr>
        <w:t xml:space="preserve"> </w:t>
      </w:r>
      <w:r w:rsidR="00402E03" w:rsidRPr="005B2E4B">
        <w:rPr>
          <w:rFonts w:ascii="Times New Roman" w:hAnsi="Times New Roman" w:cs="Times New Roman"/>
          <w:b/>
          <w:color w:val="222A35" w:themeColor="text2" w:themeShade="80"/>
          <w:sz w:val="24"/>
          <w:szCs w:val="24"/>
          <w:u w:val="single"/>
        </w:rPr>
        <w:t>Wednesday</w:t>
      </w:r>
      <w:r w:rsidR="005954FB">
        <w:rPr>
          <w:rFonts w:ascii="Times New Roman" w:hAnsi="Times New Roman" w:cs="Times New Roman"/>
          <w:b/>
          <w:color w:val="222A35" w:themeColor="text2" w:themeShade="80"/>
          <w:sz w:val="24"/>
          <w:szCs w:val="24"/>
          <w:u w:val="single"/>
        </w:rPr>
        <w:t xml:space="preserve"> 3rd</w:t>
      </w:r>
      <w:r w:rsidR="00492D7A">
        <w:rPr>
          <w:rFonts w:ascii="Times New Roman" w:hAnsi="Times New Roman" w:cs="Times New Roman"/>
          <w:b/>
          <w:color w:val="222A35" w:themeColor="text2" w:themeShade="80"/>
          <w:sz w:val="24"/>
          <w:szCs w:val="24"/>
          <w:u w:val="single"/>
        </w:rPr>
        <w:t xml:space="preserve"> </w:t>
      </w:r>
      <w:r w:rsidR="005954FB">
        <w:rPr>
          <w:rFonts w:ascii="Times New Roman" w:hAnsi="Times New Roman" w:cs="Times New Roman"/>
          <w:b/>
          <w:color w:val="222A35" w:themeColor="text2" w:themeShade="80"/>
          <w:sz w:val="24"/>
          <w:szCs w:val="24"/>
          <w:u w:val="single"/>
        </w:rPr>
        <w:t>February</w:t>
      </w:r>
      <w:r w:rsidR="000914CA">
        <w:rPr>
          <w:rFonts w:ascii="Times New Roman" w:hAnsi="Times New Roman" w:cs="Times New Roman"/>
          <w:b/>
          <w:color w:val="222A35" w:themeColor="text2" w:themeShade="80"/>
          <w:sz w:val="24"/>
          <w:szCs w:val="24"/>
          <w:u w:val="single"/>
        </w:rPr>
        <w:t xml:space="preserve"> </w:t>
      </w:r>
      <w:r w:rsidR="00626074">
        <w:rPr>
          <w:rFonts w:ascii="Times New Roman" w:hAnsi="Times New Roman" w:cs="Times New Roman"/>
          <w:b/>
          <w:color w:val="222A35" w:themeColor="text2" w:themeShade="80"/>
          <w:sz w:val="24"/>
          <w:szCs w:val="24"/>
          <w:u w:val="single"/>
        </w:rPr>
        <w:t>2021</w:t>
      </w:r>
      <w:r w:rsidR="00686689">
        <w:rPr>
          <w:rFonts w:ascii="Times New Roman" w:hAnsi="Times New Roman" w:cs="Times New Roman"/>
          <w:b/>
          <w:color w:val="222A35" w:themeColor="text2" w:themeShade="80"/>
          <w:sz w:val="24"/>
          <w:szCs w:val="24"/>
          <w:u w:val="single"/>
        </w:rPr>
        <w:t xml:space="preserve"> </w:t>
      </w:r>
      <w:r w:rsidR="001564BA" w:rsidRPr="005B2E4B">
        <w:rPr>
          <w:rFonts w:ascii="Times New Roman" w:hAnsi="Times New Roman" w:cs="Times New Roman"/>
          <w:b/>
          <w:color w:val="222A35" w:themeColor="text2" w:themeShade="80"/>
          <w:sz w:val="24"/>
          <w:szCs w:val="24"/>
          <w:u w:val="single"/>
        </w:rPr>
        <w:t>at 7.30pm</w:t>
      </w:r>
    </w:p>
    <w:p w:rsidR="00792ECF" w:rsidRPr="005B2E4B" w:rsidRDefault="00792ECF" w:rsidP="001564BA">
      <w:pPr>
        <w:spacing w:after="0"/>
        <w:jc w:val="center"/>
        <w:rPr>
          <w:rFonts w:ascii="Times New Roman" w:hAnsi="Times New Roman" w:cs="Times New Roman"/>
          <w:b/>
          <w:color w:val="222A35" w:themeColor="text2" w:themeShade="80"/>
          <w:sz w:val="24"/>
          <w:szCs w:val="24"/>
          <w:u w:val="single"/>
        </w:rPr>
      </w:pPr>
    </w:p>
    <w:p w:rsidR="008C6847" w:rsidRPr="00A80DED" w:rsidRDefault="008C6847" w:rsidP="008C6847">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sidRPr="00A80DED">
        <w:rPr>
          <w:rFonts w:ascii="Times New Roman" w:hAnsi="Times New Roman" w:cs="Times New Roman"/>
          <w:lang w:eastAsia="en-GB"/>
        </w:rPr>
        <w:t>Councillors</w:t>
      </w:r>
      <w:r w:rsidRPr="00A80DED">
        <w:rPr>
          <w:rFonts w:ascii="Times New Roman" w:hAnsi="Times New Roman" w:cs="Times New Roman"/>
          <w:lang w:eastAsia="en-GB"/>
        </w:rPr>
        <w:tab/>
        <w:t xml:space="preserve">Robert </w:t>
      </w:r>
      <w:proofErr w:type="spellStart"/>
      <w:r w:rsidRPr="00A80DED">
        <w:rPr>
          <w:rFonts w:ascii="Times New Roman" w:hAnsi="Times New Roman" w:cs="Times New Roman"/>
          <w:lang w:eastAsia="en-GB"/>
        </w:rPr>
        <w:t>Kearle</w:t>
      </w:r>
      <w:proofErr w:type="spellEnd"/>
      <w:r w:rsidRPr="00A80DED">
        <w:rPr>
          <w:rFonts w:ascii="Times New Roman" w:hAnsi="Times New Roman" w:cs="Times New Roman"/>
          <w:lang w:eastAsia="en-GB"/>
        </w:rPr>
        <w:t xml:space="preserve"> (Chairman)</w:t>
      </w:r>
    </w:p>
    <w:p w:rsidR="008C6847" w:rsidRPr="00A80DED" w:rsidRDefault="008C6847" w:rsidP="008C6847">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lang w:eastAsia="en-GB"/>
        </w:rPr>
        <w:t>Audrey Brown</w:t>
      </w:r>
    </w:p>
    <w:p w:rsidR="008C6847" w:rsidRPr="00A80DED" w:rsidRDefault="008C6847" w:rsidP="008C6847">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8C6847" w:rsidRPr="00A80DED" w:rsidRDefault="008C6847" w:rsidP="008C6847">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Colin Elkin</w:t>
      </w:r>
    </w:p>
    <w:p w:rsidR="008C6847" w:rsidRPr="00A80DED" w:rsidRDefault="008C6847" w:rsidP="008C6847">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Joe King</w:t>
      </w:r>
    </w:p>
    <w:p w:rsidR="008C6847" w:rsidRDefault="008C6847" w:rsidP="008C6847">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8C6847" w:rsidRDefault="008C6847" w:rsidP="008C6847">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8C6847" w:rsidRPr="00A80DED" w:rsidRDefault="008C6847" w:rsidP="008C6847">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8C6847" w:rsidRPr="00A80DED" w:rsidRDefault="008C6847" w:rsidP="008C6847">
      <w:pPr>
        <w:spacing w:after="0" w:line="276" w:lineRule="auto"/>
        <w:ind w:left="3600" w:firstLine="720"/>
        <w:jc w:val="both"/>
        <w:rPr>
          <w:rFonts w:ascii="Times New Roman" w:hAnsi="Times New Roman" w:cs="Times New Roman"/>
          <w:lang w:eastAsia="en-GB"/>
        </w:rPr>
      </w:pPr>
    </w:p>
    <w:p w:rsidR="008C6847" w:rsidRPr="00A80DED" w:rsidRDefault="008C6847" w:rsidP="008C6847">
      <w:pPr>
        <w:spacing w:after="0" w:line="276" w:lineRule="auto"/>
        <w:jc w:val="both"/>
        <w:rPr>
          <w:rFonts w:ascii="Times New Roman" w:hAnsi="Times New Roman" w:cs="Times New Roman"/>
          <w:lang w:eastAsia="en-GB"/>
        </w:rPr>
      </w:pPr>
    </w:p>
    <w:p w:rsidR="008C6847" w:rsidRPr="00A80DED" w:rsidRDefault="008C6847" w:rsidP="008C6847">
      <w:pPr>
        <w:spacing w:after="0" w:line="276" w:lineRule="auto"/>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 xml:space="preserve">Karen Buckley </w:t>
      </w:r>
      <w:r w:rsidRPr="00A80DED">
        <w:rPr>
          <w:rFonts w:ascii="Times New Roman" w:hAnsi="Times New Roman" w:cs="Times New Roman"/>
          <w:lang w:eastAsia="en-GB"/>
        </w:rPr>
        <w:tab/>
        <w:t>(Clerk/RFO)</w:t>
      </w:r>
    </w:p>
    <w:p w:rsidR="008C6847" w:rsidRPr="00A80DED" w:rsidRDefault="008C6847" w:rsidP="008C6847">
      <w:pPr>
        <w:spacing w:after="0"/>
        <w:jc w:val="center"/>
        <w:rPr>
          <w:rFonts w:ascii="Times New Roman" w:hAnsi="Times New Roman" w:cs="Times New Roman"/>
          <w:b/>
          <w:color w:val="222A35" w:themeColor="text2" w:themeShade="80"/>
          <w:u w:val="single"/>
        </w:rPr>
      </w:pPr>
    </w:p>
    <w:p w:rsidR="008C6847" w:rsidRPr="008C6847" w:rsidRDefault="008C6847" w:rsidP="008C6847">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12</w:t>
      </w:r>
      <w:r w:rsidRPr="00A80DED">
        <w:rPr>
          <w:rFonts w:ascii="Times New Roman" w:hAnsi="Times New Roman" w:cs="Times New Roman"/>
          <w:color w:val="222A35" w:themeColor="text2" w:themeShade="80"/>
        </w:rPr>
        <w:t xml:space="preserve"> Mem</w:t>
      </w:r>
      <w:r>
        <w:rPr>
          <w:rFonts w:ascii="Times New Roman" w:hAnsi="Times New Roman" w:cs="Times New Roman"/>
          <w:color w:val="222A35" w:themeColor="text2" w:themeShade="80"/>
        </w:rPr>
        <w:t xml:space="preserve">bers of the public were present </w:t>
      </w:r>
    </w:p>
    <w:p w:rsidR="00AA7DA3" w:rsidRPr="00F57EC6" w:rsidRDefault="00AA7DA3" w:rsidP="00F57EC6">
      <w:pPr>
        <w:spacing w:after="0"/>
        <w:jc w:val="center"/>
        <w:rPr>
          <w:rFonts w:ascii="Times New Roman" w:hAnsi="Times New Roman" w:cs="Times New Roman"/>
          <w:b/>
          <w:color w:val="222A35" w:themeColor="text2" w:themeShade="80"/>
          <w:sz w:val="24"/>
          <w:szCs w:val="24"/>
          <w:u w:val="single"/>
        </w:rPr>
      </w:pPr>
    </w:p>
    <w:p w:rsidR="001564BA" w:rsidRPr="005B2E4B" w:rsidRDefault="001564BA" w:rsidP="001564BA">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sidR="002646CB">
        <w:rPr>
          <w:rFonts w:ascii="Times New Roman" w:hAnsi="Times New Roman" w:cs="Times New Roman"/>
          <w:color w:val="222A35" w:themeColor="text2" w:themeShade="80"/>
        </w:rPr>
        <w:t>.</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2B643C" w:rsidRPr="005B2E4B" w:rsidRDefault="001564BA" w:rsidP="002B643C">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t>Mobile phones should be switched to silent.</w:t>
      </w:r>
    </w:p>
    <w:p w:rsidR="002A188B" w:rsidRPr="005B2E4B" w:rsidRDefault="002A188B" w:rsidP="002B643C">
      <w:pPr>
        <w:spacing w:after="0"/>
        <w:jc w:val="both"/>
        <w:rPr>
          <w:rFonts w:ascii="Times New Roman" w:hAnsi="Times New Roman" w:cs="Times New Roman"/>
          <w:color w:val="222A35" w:themeColor="text2" w:themeShade="80"/>
        </w:rPr>
      </w:pPr>
    </w:p>
    <w:p w:rsidR="008C6847" w:rsidRPr="00A80DED" w:rsidRDefault="002A188B" w:rsidP="008C6847">
      <w:pPr>
        <w:spacing w:after="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2</w:t>
      </w:r>
      <w:r w:rsidR="002646CB">
        <w:rPr>
          <w:rFonts w:ascii="Times New Roman" w:hAnsi="Times New Roman" w:cs="Times New Roman"/>
          <w:color w:val="222A35" w:themeColor="text2" w:themeShade="80"/>
        </w:rPr>
        <w:t>.</w:t>
      </w:r>
      <w:r w:rsidR="001564BA" w:rsidRPr="005B2E4B">
        <w:rPr>
          <w:rFonts w:ascii="Times New Roman" w:hAnsi="Times New Roman" w:cs="Times New Roman"/>
          <w:color w:val="222A35" w:themeColor="text2" w:themeShade="80"/>
        </w:rPr>
        <w:tab/>
      </w:r>
      <w:r w:rsidR="001564BA" w:rsidRPr="005B2E4B">
        <w:rPr>
          <w:rFonts w:ascii="Times New Roman" w:hAnsi="Times New Roman" w:cs="Times New Roman"/>
          <w:b/>
          <w:color w:val="222A35" w:themeColor="text2" w:themeShade="80"/>
        </w:rPr>
        <w:t>APOLOGIES</w:t>
      </w:r>
      <w:r w:rsidR="009C532F" w:rsidRPr="005B2E4B">
        <w:rPr>
          <w:rFonts w:ascii="Times New Roman" w:hAnsi="Times New Roman" w:cs="Times New Roman"/>
          <w:b/>
          <w:color w:val="222A35" w:themeColor="text2" w:themeShade="80"/>
        </w:rPr>
        <w:t>:</w:t>
      </w:r>
      <w:r w:rsidR="00356CEC">
        <w:rPr>
          <w:rFonts w:ascii="Times New Roman" w:hAnsi="Times New Roman" w:cs="Times New Roman"/>
          <w:b/>
          <w:color w:val="222A35" w:themeColor="text2" w:themeShade="80"/>
        </w:rPr>
        <w:t xml:space="preserve"> </w:t>
      </w:r>
      <w:r w:rsidR="008C6847" w:rsidRPr="00A80DED">
        <w:rPr>
          <w:rFonts w:ascii="Times New Roman" w:hAnsi="Times New Roman" w:cs="Times New Roman"/>
          <w:lang w:eastAsia="en-GB"/>
        </w:rPr>
        <w:t xml:space="preserve">Stephen </w:t>
      </w:r>
      <w:proofErr w:type="spellStart"/>
      <w:r w:rsidR="008C6847" w:rsidRPr="00A80DED">
        <w:rPr>
          <w:rFonts w:ascii="Times New Roman" w:hAnsi="Times New Roman" w:cs="Times New Roman"/>
          <w:lang w:eastAsia="en-GB"/>
        </w:rPr>
        <w:t>Kearle</w:t>
      </w:r>
      <w:proofErr w:type="spellEnd"/>
      <w:r w:rsidR="008C6847">
        <w:rPr>
          <w:rFonts w:ascii="Times New Roman" w:hAnsi="Times New Roman" w:cs="Times New Roman"/>
          <w:lang w:eastAsia="en-GB"/>
        </w:rPr>
        <w:t xml:space="preserve">, </w:t>
      </w:r>
      <w:r w:rsidR="008C6847">
        <w:rPr>
          <w:rFonts w:ascii="Times New Roman" w:hAnsi="Times New Roman" w:cs="Times New Roman"/>
          <w:color w:val="222A35" w:themeColor="text2" w:themeShade="80"/>
        </w:rPr>
        <w:t>Nigel Hewitt-Cooper.</w:t>
      </w:r>
    </w:p>
    <w:p w:rsidR="001564BA" w:rsidRPr="00166AD8" w:rsidRDefault="001564BA" w:rsidP="002646CB">
      <w:pPr>
        <w:spacing w:after="0"/>
        <w:jc w:val="both"/>
        <w:rPr>
          <w:rFonts w:ascii="Times New Roman" w:hAnsi="Times New Roman" w:cs="Times New Roman"/>
          <w:i/>
          <w:color w:val="222A35" w:themeColor="text2" w:themeShade="80"/>
        </w:rPr>
      </w:pPr>
    </w:p>
    <w:p w:rsidR="00EA3B9F" w:rsidRDefault="00350F8E" w:rsidP="00EA3B9F">
      <w:pPr>
        <w:spacing w:after="0"/>
        <w:ind w:left="720" w:hanging="720"/>
        <w:jc w:val="both"/>
        <w:rPr>
          <w:rFonts w:ascii="Times New Roman" w:hAnsi="Times New Roman" w:cs="Times New Roman"/>
        </w:rPr>
      </w:pPr>
      <w:r>
        <w:rPr>
          <w:rFonts w:ascii="Times New Roman" w:hAnsi="Times New Roman" w:cs="Times New Roman"/>
          <w:color w:val="222A35" w:themeColor="text2" w:themeShade="80"/>
        </w:rPr>
        <w:t>3</w:t>
      </w:r>
      <w:r w:rsidR="002646CB">
        <w:rPr>
          <w:rFonts w:ascii="Times New Roman" w:hAnsi="Times New Roman" w:cs="Times New Roman"/>
          <w:color w:val="222A35" w:themeColor="text2" w:themeShade="80"/>
        </w:rPr>
        <w:t>.</w:t>
      </w:r>
      <w:r w:rsidR="001564BA" w:rsidRPr="005B2E4B">
        <w:rPr>
          <w:rFonts w:ascii="Times New Roman" w:hAnsi="Times New Roman" w:cs="Times New Roman"/>
          <w:color w:val="222A35" w:themeColor="text2" w:themeShade="80"/>
        </w:rPr>
        <w:tab/>
      </w:r>
      <w:r w:rsidR="00EA3B9F" w:rsidRPr="005B2E4B">
        <w:rPr>
          <w:rFonts w:ascii="Times New Roman" w:hAnsi="Times New Roman" w:cs="Times New Roman"/>
          <w:b/>
          <w:color w:val="222A35" w:themeColor="text2" w:themeShade="80"/>
        </w:rPr>
        <w:t>DECLARATIONS OF INTERESTS:</w:t>
      </w:r>
      <w:r w:rsidR="008C6847" w:rsidRPr="008C6847">
        <w:rPr>
          <w:rFonts w:ascii="Times New Roman" w:hAnsi="Times New Roman" w:cs="Times New Roman"/>
          <w:color w:val="222A35" w:themeColor="text2" w:themeShade="80"/>
        </w:rPr>
        <w:t xml:space="preserve"> </w:t>
      </w:r>
      <w:r w:rsidR="008C6847" w:rsidRPr="00A80DED">
        <w:rPr>
          <w:rFonts w:ascii="Times New Roman" w:hAnsi="Times New Roman" w:cs="Times New Roman"/>
          <w:color w:val="222A35" w:themeColor="text2" w:themeShade="80"/>
        </w:rPr>
        <w:t>Councillor Drew reported that he has no declarations of interest at present but may do so in the future</w:t>
      </w:r>
      <w:r w:rsidR="008C6847">
        <w:rPr>
          <w:rFonts w:ascii="Times New Roman" w:hAnsi="Times New Roman" w:cs="Times New Roman"/>
          <w:color w:val="222A35" w:themeColor="text2" w:themeShade="80"/>
        </w:rPr>
        <w:t>.</w:t>
      </w:r>
    </w:p>
    <w:p w:rsidR="00EA3B9F" w:rsidRDefault="00EA3B9F" w:rsidP="002646CB">
      <w:pPr>
        <w:spacing w:after="0"/>
        <w:jc w:val="both"/>
        <w:rPr>
          <w:rFonts w:ascii="Times New Roman" w:hAnsi="Times New Roman" w:cs="Times New Roman"/>
        </w:rPr>
      </w:pPr>
    </w:p>
    <w:p w:rsidR="00E84907" w:rsidRDefault="00350F8E"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 xml:space="preserve">of the </w:t>
      </w:r>
      <w:r w:rsidR="00226CC7">
        <w:rPr>
          <w:rFonts w:ascii="Times New Roman" w:hAnsi="Times New Roman" w:cs="Times New Roman"/>
          <w:color w:val="222A35" w:themeColor="text2" w:themeShade="80"/>
        </w:rPr>
        <w:t>13</w:t>
      </w:r>
      <w:r w:rsidR="00226CC7" w:rsidRPr="00226CC7">
        <w:rPr>
          <w:rFonts w:ascii="Times New Roman" w:hAnsi="Times New Roman" w:cs="Times New Roman"/>
          <w:color w:val="222A35" w:themeColor="text2" w:themeShade="80"/>
          <w:vertAlign w:val="superscript"/>
        </w:rPr>
        <w:t>th</w:t>
      </w:r>
      <w:r w:rsidR="00226CC7">
        <w:rPr>
          <w:rFonts w:ascii="Times New Roman" w:hAnsi="Times New Roman" w:cs="Times New Roman"/>
          <w:color w:val="222A35" w:themeColor="text2" w:themeShade="80"/>
        </w:rPr>
        <w:t xml:space="preserve"> January </w:t>
      </w:r>
      <w:r w:rsidR="00A04357">
        <w:rPr>
          <w:rFonts w:ascii="Times New Roman" w:hAnsi="Times New Roman" w:cs="Times New Roman"/>
          <w:color w:val="222A35" w:themeColor="text2" w:themeShade="80"/>
        </w:rPr>
        <w:t>2020</w:t>
      </w:r>
      <w:r w:rsidR="00F76452">
        <w:rPr>
          <w:rFonts w:ascii="Times New Roman" w:hAnsi="Times New Roman" w:cs="Times New Roman"/>
          <w:color w:val="222A35" w:themeColor="text2" w:themeShade="80"/>
        </w:rPr>
        <w:t xml:space="preserve"> </w:t>
      </w:r>
      <w:r w:rsidR="008C6847">
        <w:rPr>
          <w:rFonts w:ascii="Times New Roman" w:hAnsi="Times New Roman" w:cs="Times New Roman"/>
          <w:color w:val="222A35" w:themeColor="text2" w:themeShade="80"/>
        </w:rPr>
        <w:t>were approved.</w:t>
      </w:r>
    </w:p>
    <w:p w:rsidR="00A04357" w:rsidRDefault="00A04357" w:rsidP="00A04357">
      <w:pPr>
        <w:spacing w:after="0"/>
        <w:jc w:val="both"/>
        <w:rPr>
          <w:rFonts w:ascii="Times New Roman" w:hAnsi="Times New Roman" w:cs="Times New Roman"/>
        </w:rPr>
      </w:pPr>
    </w:p>
    <w:p w:rsidR="00340B03" w:rsidRPr="00AC4B14" w:rsidRDefault="00340B03" w:rsidP="00340B03">
      <w:pPr>
        <w:spacing w:after="0"/>
        <w:rPr>
          <w:rFonts w:ascii="Times New Roman" w:hAnsi="Times New Roman" w:cs="Times New Roman"/>
          <w:b/>
          <w:color w:val="222A35" w:themeColor="text2" w:themeShade="80"/>
        </w:rPr>
      </w:pPr>
      <w:r>
        <w:rPr>
          <w:rFonts w:ascii="Times New Roman" w:hAnsi="Times New Roman" w:cs="Times New Roman"/>
        </w:rPr>
        <w:tab/>
      </w:r>
      <w:r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gramStart"/>
      <w:r w:rsidR="00340B03" w:rsidRPr="005B2E4B">
        <w:rPr>
          <w:rFonts w:ascii="Times New Roman" w:hAnsi="Times New Roman" w:cs="Times New Roman"/>
          <w:color w:val="222A35" w:themeColor="text2" w:themeShade="80"/>
        </w:rPr>
        <w:t>i</w:t>
      </w:r>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1A7AFF" w:rsidRDefault="00D06B14" w:rsidP="00ED1A64">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ED1A64">
        <w:rPr>
          <w:rFonts w:ascii="Times New Roman" w:hAnsi="Times New Roman" w:cs="Times New Roman"/>
          <w:color w:val="222A35" w:themeColor="text2" w:themeShade="80"/>
        </w:rPr>
        <w:t>:</w:t>
      </w:r>
      <w:r w:rsidR="0096504D">
        <w:rPr>
          <w:rFonts w:ascii="Times New Roman" w:hAnsi="Times New Roman" w:cs="Times New Roman"/>
          <w:color w:val="222A35" w:themeColor="text2" w:themeShade="80"/>
        </w:rPr>
        <w:t xml:space="preserve"> </w:t>
      </w:r>
    </w:p>
    <w:p w:rsidR="0096504D" w:rsidRDefault="0096504D" w:rsidP="0096504D">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is a lot of surface water on the road which could freezing and as traffic drives through it, it is spraying onto a roadside house and affecting their power supply box.</w:t>
      </w:r>
    </w:p>
    <w:p w:rsidR="0096504D" w:rsidRDefault="0096504D" w:rsidP="0096504D">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potholes are deteriorating quickly in Lower Street.</w:t>
      </w:r>
    </w:p>
    <w:p w:rsidR="0096504D" w:rsidRDefault="0096504D" w:rsidP="0096504D">
      <w:pPr>
        <w:pStyle w:val="ListParagraph"/>
        <w:tabs>
          <w:tab w:val="left" w:pos="720"/>
          <w:tab w:val="left" w:pos="1440"/>
          <w:tab w:val="left" w:pos="2160"/>
          <w:tab w:val="left" w:pos="3480"/>
        </w:tabs>
        <w:spacing w:after="0"/>
        <w:ind w:left="3480" w:hanging="60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drain by </w:t>
      </w:r>
      <w:proofErr w:type="spellStart"/>
      <w:r>
        <w:rPr>
          <w:rFonts w:ascii="Times New Roman" w:hAnsi="Times New Roman" w:cs="Times New Roman"/>
          <w:color w:val="222A35" w:themeColor="text2" w:themeShade="80"/>
        </w:rPr>
        <w:t>Culverwell</w:t>
      </w:r>
      <w:proofErr w:type="spellEnd"/>
      <w:r>
        <w:rPr>
          <w:rFonts w:ascii="Times New Roman" w:hAnsi="Times New Roman" w:cs="Times New Roman"/>
          <w:color w:val="222A35" w:themeColor="text2" w:themeShade="80"/>
        </w:rPr>
        <w:t xml:space="preserve"> House has not been cleared.</w:t>
      </w:r>
    </w:p>
    <w:p w:rsidR="00AA137C" w:rsidRDefault="00AA137C" w:rsidP="00AA137C">
      <w:pPr>
        <w:pStyle w:val="ListParagraph"/>
        <w:tabs>
          <w:tab w:val="left" w:pos="720"/>
          <w:tab w:val="left" w:pos="1440"/>
          <w:tab w:val="left" w:pos="2160"/>
          <w:tab w:val="left" w:pos="2835"/>
        </w:tabs>
        <w:spacing w:after="0"/>
        <w:ind w:left="2835" w:hanging="60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 The Clerk was asked to chase MP James </w:t>
      </w:r>
      <w:proofErr w:type="spellStart"/>
      <w:r>
        <w:rPr>
          <w:rFonts w:ascii="Times New Roman" w:hAnsi="Times New Roman" w:cs="Times New Roman"/>
          <w:color w:val="222A35" w:themeColor="text2" w:themeShade="80"/>
        </w:rPr>
        <w:t>Heappey</w:t>
      </w:r>
      <w:proofErr w:type="spellEnd"/>
      <w:r>
        <w:rPr>
          <w:rFonts w:ascii="Times New Roman" w:hAnsi="Times New Roman" w:cs="Times New Roman"/>
          <w:color w:val="222A35" w:themeColor="text2" w:themeShade="80"/>
        </w:rPr>
        <w:t xml:space="preserve"> for a response to a        letter send about the state of the Pilton drains.</w:t>
      </w:r>
    </w:p>
    <w:p w:rsidR="00AA137C" w:rsidRDefault="008C4D50" w:rsidP="00AA137C">
      <w:pPr>
        <w:pStyle w:val="ListParagraph"/>
        <w:tabs>
          <w:tab w:val="left" w:pos="720"/>
          <w:tab w:val="left" w:pos="1440"/>
          <w:tab w:val="left" w:pos="2160"/>
          <w:tab w:val="left" w:pos="2835"/>
        </w:tabs>
        <w:spacing w:after="0"/>
        <w:ind w:left="2835" w:hanging="60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There is a new pothole</w:t>
      </w:r>
      <w:r w:rsidR="00AA137C">
        <w:rPr>
          <w:rFonts w:ascii="Times New Roman" w:hAnsi="Times New Roman" w:cs="Times New Roman"/>
          <w:color w:val="222A35" w:themeColor="text2" w:themeShade="80"/>
        </w:rPr>
        <w:t xml:space="preserve"> on the A361 by Red Gate.</w:t>
      </w:r>
    </w:p>
    <w:p w:rsidR="00AA137C" w:rsidRPr="00ED1A64" w:rsidRDefault="00AA137C" w:rsidP="00AA137C">
      <w:pPr>
        <w:pStyle w:val="ListParagraph"/>
        <w:tabs>
          <w:tab w:val="left" w:pos="720"/>
          <w:tab w:val="left" w:pos="1440"/>
          <w:tab w:val="left" w:pos="2160"/>
          <w:tab w:val="left" w:pos="2835"/>
        </w:tabs>
        <w:spacing w:after="0"/>
        <w:ind w:left="2835" w:hanging="60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00A44C5D">
        <w:rPr>
          <w:rFonts w:ascii="Times New Roman" w:hAnsi="Times New Roman" w:cs="Times New Roman"/>
          <w:color w:val="222A35" w:themeColor="text2" w:themeShade="80"/>
        </w:rPr>
        <w:t>The drain is blocked and water is flowing onto the road by The Retreat.</w:t>
      </w:r>
    </w:p>
    <w:p w:rsidR="00626074" w:rsidRDefault="00626074"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Puffin Crossing:</w:t>
      </w:r>
      <w:r w:rsidR="008B583B">
        <w:rPr>
          <w:rFonts w:ascii="Times New Roman" w:hAnsi="Times New Roman" w:cs="Times New Roman"/>
          <w:color w:val="222A35" w:themeColor="text2" w:themeShade="80"/>
        </w:rPr>
        <w:t xml:space="preserve"> The Clerk has responded to Highways stating that the Parish Council are disappointed by their decision not to install a Puffin Crossing but will support any improvements to the safety of crossing the A361.</w:t>
      </w:r>
    </w:p>
    <w:p w:rsidR="003D408B" w:rsidRPr="001A7AFF" w:rsidRDefault="003D408B"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Double Yellow Lines</w:t>
      </w:r>
      <w:r w:rsidR="008B583B">
        <w:rPr>
          <w:rFonts w:ascii="Times New Roman" w:hAnsi="Times New Roman" w:cs="Times New Roman"/>
          <w:color w:val="222A35" w:themeColor="text2" w:themeShade="80"/>
        </w:rPr>
        <w:t xml:space="preserve">: The Clerk has responded to Highways confirming that the Parish Council wish for the Double Yellow Lines to be installed in </w:t>
      </w:r>
      <w:proofErr w:type="spellStart"/>
      <w:r w:rsidR="008B583B">
        <w:rPr>
          <w:rFonts w:ascii="Times New Roman" w:hAnsi="Times New Roman" w:cs="Times New Roman"/>
          <w:color w:val="222A35" w:themeColor="text2" w:themeShade="80"/>
        </w:rPr>
        <w:t>Totterdown</w:t>
      </w:r>
      <w:proofErr w:type="spellEnd"/>
      <w:r w:rsidR="008B583B">
        <w:rPr>
          <w:rFonts w:ascii="Times New Roman" w:hAnsi="Times New Roman" w:cs="Times New Roman"/>
          <w:color w:val="222A35" w:themeColor="text2" w:themeShade="80"/>
        </w:rPr>
        <w:t xml:space="preserve"> Lane.</w:t>
      </w:r>
    </w:p>
    <w:p w:rsidR="005E5901" w:rsidRDefault="00340B03" w:rsidP="00CA4D58">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5E5901">
        <w:rPr>
          <w:rFonts w:ascii="Times New Roman" w:hAnsi="Times New Roman" w:cs="Times New Roman"/>
          <w:color w:val="222A35" w:themeColor="text2" w:themeShade="80"/>
          <w:u w:val="single"/>
        </w:rPr>
        <w:t>;</w:t>
      </w:r>
      <w:r w:rsidR="008B583B">
        <w:rPr>
          <w:rFonts w:ascii="Times New Roman" w:hAnsi="Times New Roman" w:cs="Times New Roman"/>
          <w:color w:val="222A35" w:themeColor="text2" w:themeShade="80"/>
          <w:u w:val="single"/>
        </w:rPr>
        <w:t xml:space="preserve"> </w:t>
      </w:r>
    </w:p>
    <w:p w:rsidR="008B583B" w:rsidRPr="008B583B" w:rsidRDefault="008B583B" w:rsidP="008B583B">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w:t>
      </w:r>
      <w:proofErr w:type="spellStart"/>
      <w:r>
        <w:rPr>
          <w:rFonts w:ascii="Times New Roman" w:hAnsi="Times New Roman" w:cs="Times New Roman"/>
          <w:color w:val="222A35" w:themeColor="text2" w:themeShade="80"/>
        </w:rPr>
        <w:t>Speedwatch</w:t>
      </w:r>
      <w:proofErr w:type="spellEnd"/>
      <w:r>
        <w:rPr>
          <w:rFonts w:ascii="Times New Roman" w:hAnsi="Times New Roman" w:cs="Times New Roman"/>
          <w:color w:val="222A35" w:themeColor="text2" w:themeShade="80"/>
        </w:rPr>
        <w:t xml:space="preserve"> Team are currently not permitted </w:t>
      </w:r>
      <w:r w:rsidR="008C4D50">
        <w:rPr>
          <w:rFonts w:ascii="Times New Roman" w:hAnsi="Times New Roman" w:cs="Times New Roman"/>
          <w:color w:val="222A35" w:themeColor="text2" w:themeShade="80"/>
        </w:rPr>
        <w:t xml:space="preserve">to </w:t>
      </w:r>
      <w:r>
        <w:rPr>
          <w:rFonts w:ascii="Times New Roman" w:hAnsi="Times New Roman" w:cs="Times New Roman"/>
          <w:color w:val="222A35" w:themeColor="text2" w:themeShade="80"/>
        </w:rPr>
        <w:t xml:space="preserve">work. There is concern in </w:t>
      </w:r>
      <w:r w:rsidR="008C4D50">
        <w:rPr>
          <w:rFonts w:ascii="Times New Roman" w:hAnsi="Times New Roman" w:cs="Times New Roman"/>
          <w:color w:val="222A35" w:themeColor="text2" w:themeShade="80"/>
        </w:rPr>
        <w:t xml:space="preserve">the </w:t>
      </w:r>
      <w:r>
        <w:rPr>
          <w:rFonts w:ascii="Times New Roman" w:hAnsi="Times New Roman" w:cs="Times New Roman"/>
          <w:color w:val="222A35" w:themeColor="text2" w:themeShade="80"/>
        </w:rPr>
        <w:t xml:space="preserve">village regarding speeding in </w:t>
      </w:r>
      <w:proofErr w:type="spellStart"/>
      <w:r>
        <w:rPr>
          <w:rFonts w:ascii="Times New Roman" w:hAnsi="Times New Roman" w:cs="Times New Roman"/>
          <w:color w:val="222A35" w:themeColor="text2" w:themeShade="80"/>
        </w:rPr>
        <w:t>Totterdown</w:t>
      </w:r>
      <w:proofErr w:type="spellEnd"/>
      <w:r>
        <w:rPr>
          <w:rFonts w:ascii="Times New Roman" w:hAnsi="Times New Roman" w:cs="Times New Roman"/>
          <w:color w:val="222A35" w:themeColor="text2" w:themeShade="80"/>
        </w:rPr>
        <w:t xml:space="preserve"> Lane, </w:t>
      </w:r>
      <w:proofErr w:type="spellStart"/>
      <w:r>
        <w:rPr>
          <w:rFonts w:ascii="Times New Roman" w:hAnsi="Times New Roman" w:cs="Times New Roman"/>
          <w:color w:val="222A35" w:themeColor="text2" w:themeShade="80"/>
        </w:rPr>
        <w:t>Westholme</w:t>
      </w:r>
      <w:proofErr w:type="spellEnd"/>
      <w:r>
        <w:rPr>
          <w:rFonts w:ascii="Times New Roman" w:hAnsi="Times New Roman" w:cs="Times New Roman"/>
          <w:color w:val="222A35" w:themeColor="text2" w:themeShade="80"/>
        </w:rPr>
        <w:t xml:space="preserve"> and the </w:t>
      </w:r>
      <w:r>
        <w:rPr>
          <w:rFonts w:ascii="Times New Roman" w:hAnsi="Times New Roman" w:cs="Times New Roman"/>
          <w:color w:val="222A35" w:themeColor="text2" w:themeShade="80"/>
        </w:rPr>
        <w:lastRenderedPageBreak/>
        <w:t>A361. Councillor King advised that they can only monitor the traffic in authorised locations.</w:t>
      </w:r>
    </w:p>
    <w:p w:rsidR="0087030D" w:rsidRDefault="005E5901" w:rsidP="00F32AE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r w:rsidR="00340B03" w:rsidRPr="008F5986">
        <w:rPr>
          <w:rFonts w:ascii="Times New Roman" w:hAnsi="Times New Roman" w:cs="Times New Roman"/>
          <w:color w:val="222A35" w:themeColor="text2" w:themeShade="80"/>
          <w:u w:val="single"/>
        </w:rPr>
        <w:t>Police Report</w:t>
      </w:r>
      <w:r w:rsidR="00340B03">
        <w:rPr>
          <w:rFonts w:ascii="Times New Roman" w:hAnsi="Times New Roman" w:cs="Times New Roman"/>
          <w:color w:val="222A35" w:themeColor="text2" w:themeShade="80"/>
        </w:rPr>
        <w:t>:</w:t>
      </w:r>
    </w:p>
    <w:p w:rsidR="00D06B14" w:rsidRPr="00626074" w:rsidRDefault="00ED1A64" w:rsidP="00626074">
      <w:pPr>
        <w:pStyle w:val="ListParagraph"/>
        <w:numPr>
          <w:ilvl w:val="0"/>
          <w:numId w:val="32"/>
        </w:num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Jan</w:t>
      </w:r>
      <w:r w:rsidR="00226CC7">
        <w:rPr>
          <w:rFonts w:ascii="Times New Roman" w:hAnsi="Times New Roman" w:cs="Times New Roman"/>
          <w:color w:val="222A35" w:themeColor="text2" w:themeShade="80"/>
        </w:rPr>
        <w:t xml:space="preserve">uary </w:t>
      </w:r>
      <w:r w:rsidR="00CA4D58" w:rsidRPr="0087030D">
        <w:rPr>
          <w:rFonts w:ascii="Times New Roman" w:hAnsi="Times New Roman" w:cs="Times New Roman"/>
          <w:color w:val="222A35" w:themeColor="text2" w:themeShade="80"/>
        </w:rPr>
        <w:t xml:space="preserve">Police </w:t>
      </w:r>
      <w:r w:rsidR="00340B03" w:rsidRPr="0087030D">
        <w:rPr>
          <w:rFonts w:ascii="Times New Roman" w:hAnsi="Times New Roman" w:cs="Times New Roman"/>
          <w:color w:val="222A35" w:themeColor="text2" w:themeShade="80"/>
        </w:rPr>
        <w:t>Report</w:t>
      </w:r>
      <w:r w:rsidR="0087030D" w:rsidRPr="0087030D">
        <w:rPr>
          <w:rFonts w:ascii="Times New Roman" w:hAnsi="Times New Roman" w:cs="Times New Roman"/>
          <w:color w:val="222A35" w:themeColor="text2" w:themeShade="80"/>
        </w:rPr>
        <w:t>s</w:t>
      </w:r>
    </w:p>
    <w:p w:rsidR="00CE7725" w:rsidRDefault="00F32AEA" w:rsidP="00492D7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CA0A49">
        <w:rPr>
          <w:rFonts w:ascii="Times New Roman" w:hAnsi="Times New Roman" w:cs="Times New Roman"/>
          <w:color w:val="222A35" w:themeColor="text2" w:themeShade="80"/>
        </w:rPr>
        <w:t>v</w:t>
      </w:r>
      <w:proofErr w:type="gramEnd"/>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r w:rsidR="0054690F">
        <w:rPr>
          <w:rFonts w:ascii="Times New Roman" w:hAnsi="Times New Roman" w:cs="Times New Roman"/>
          <w:color w:val="222A35" w:themeColor="text2" w:themeShade="80"/>
        </w:rPr>
        <w:t xml:space="preserve"> </w:t>
      </w:r>
    </w:p>
    <w:p w:rsidR="0054690F" w:rsidRDefault="0054690F" w:rsidP="0054690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Shaw has tried to contact </w:t>
      </w:r>
      <w:r w:rsidR="008C4D50">
        <w:rPr>
          <w:rFonts w:ascii="Times New Roman" w:hAnsi="Times New Roman" w:cs="Times New Roman"/>
          <w:color w:val="222A35" w:themeColor="text2" w:themeShade="80"/>
        </w:rPr>
        <w:t xml:space="preserve">the Parish of </w:t>
      </w:r>
      <w:r>
        <w:rPr>
          <w:rFonts w:ascii="Times New Roman" w:hAnsi="Times New Roman" w:cs="Times New Roman"/>
          <w:color w:val="222A35" w:themeColor="text2" w:themeShade="80"/>
        </w:rPr>
        <w:t xml:space="preserve">St </w:t>
      </w:r>
      <w:proofErr w:type="spellStart"/>
      <w:proofErr w:type="gramStart"/>
      <w:r>
        <w:rPr>
          <w:rFonts w:ascii="Times New Roman" w:hAnsi="Times New Roman" w:cs="Times New Roman"/>
          <w:color w:val="222A35" w:themeColor="text2" w:themeShade="80"/>
        </w:rPr>
        <w:t>Cuthberts</w:t>
      </w:r>
      <w:proofErr w:type="spellEnd"/>
      <w:r>
        <w:rPr>
          <w:rFonts w:ascii="Times New Roman" w:hAnsi="Times New Roman" w:cs="Times New Roman"/>
          <w:color w:val="222A35" w:themeColor="text2" w:themeShade="80"/>
        </w:rPr>
        <w:t>(</w:t>
      </w:r>
      <w:proofErr w:type="gramEnd"/>
      <w:r>
        <w:rPr>
          <w:rFonts w:ascii="Times New Roman" w:hAnsi="Times New Roman" w:cs="Times New Roman"/>
          <w:color w:val="222A35" w:themeColor="text2" w:themeShade="80"/>
        </w:rPr>
        <w:t>Out) to see when their next Zoom meeting is taking place.</w:t>
      </w:r>
    </w:p>
    <w:p w:rsidR="00D4352C" w:rsidRDefault="00ED1A64" w:rsidP="00D4352C">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v</w:t>
      </w:r>
      <w:proofErr w:type="gramEnd"/>
      <w:r w:rsidR="00CB5F51">
        <w:rPr>
          <w:rFonts w:ascii="Times New Roman" w:hAnsi="Times New Roman" w:cs="Times New Roman"/>
          <w:color w:val="222A35" w:themeColor="text2" w:themeShade="80"/>
        </w:rPr>
        <w:tab/>
      </w:r>
      <w:r w:rsidR="00CB5F51" w:rsidRPr="00CB5F51">
        <w:rPr>
          <w:rFonts w:ascii="Times New Roman" w:hAnsi="Times New Roman" w:cs="Times New Roman"/>
          <w:color w:val="222A35" w:themeColor="text2" w:themeShade="80"/>
          <w:u w:val="single"/>
        </w:rPr>
        <w:t>Vegetation:</w:t>
      </w:r>
      <w:r w:rsidR="0054690F">
        <w:rPr>
          <w:rFonts w:ascii="Times New Roman" w:hAnsi="Times New Roman" w:cs="Times New Roman"/>
          <w:color w:val="222A35" w:themeColor="text2" w:themeShade="80"/>
          <w:u w:val="single"/>
        </w:rPr>
        <w:t xml:space="preserve"> </w:t>
      </w:r>
    </w:p>
    <w:p w:rsidR="0054690F" w:rsidRPr="0054690F" w:rsidRDefault="0054690F" w:rsidP="0054690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Letter have been produced ready to be given to residents. Councillors King and Noble will del</w:t>
      </w:r>
      <w:r w:rsidR="008C4D50">
        <w:rPr>
          <w:rFonts w:ascii="Times New Roman" w:hAnsi="Times New Roman" w:cs="Times New Roman"/>
          <w:color w:val="222A35" w:themeColor="text2" w:themeShade="80"/>
        </w:rPr>
        <w:t>iver the letters and provide an</w:t>
      </w:r>
      <w:r>
        <w:rPr>
          <w:rFonts w:ascii="Times New Roman" w:hAnsi="Times New Roman" w:cs="Times New Roman"/>
          <w:color w:val="222A35" w:themeColor="text2" w:themeShade="80"/>
        </w:rPr>
        <w:t xml:space="preserve"> update at next month’s meeting.</w:t>
      </w:r>
    </w:p>
    <w:p w:rsidR="00D4352C" w:rsidRDefault="00ED1A64" w:rsidP="000914CA">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vi</w:t>
      </w:r>
      <w:proofErr w:type="gramEnd"/>
      <w:r w:rsidR="00D4352C">
        <w:rPr>
          <w:rFonts w:ascii="Times New Roman" w:hAnsi="Times New Roman" w:cs="Times New Roman"/>
          <w:color w:val="222A35" w:themeColor="text2" w:themeShade="80"/>
        </w:rPr>
        <w:tab/>
      </w:r>
      <w:r w:rsidR="00D4352C" w:rsidRPr="00D4352C">
        <w:rPr>
          <w:rFonts w:ascii="Times New Roman" w:hAnsi="Times New Roman" w:cs="Times New Roman"/>
          <w:color w:val="222A35" w:themeColor="text2" w:themeShade="80"/>
          <w:u w:val="single"/>
        </w:rPr>
        <w:t>Additional Defibrillator:</w:t>
      </w:r>
    </w:p>
    <w:p w:rsidR="0054690F" w:rsidRPr="0054690F" w:rsidRDefault="0054690F" w:rsidP="0054690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advised that approval has been given to site a Defibrillator on the new housing development.</w:t>
      </w:r>
    </w:p>
    <w:p w:rsidR="00C715BF" w:rsidRDefault="00ED1A64" w:rsidP="000914CA">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vi</w:t>
      </w:r>
      <w:proofErr w:type="gramEnd"/>
      <w:r w:rsidR="00C715BF">
        <w:rPr>
          <w:rFonts w:ascii="Times New Roman" w:hAnsi="Times New Roman" w:cs="Times New Roman"/>
          <w:color w:val="222A35" w:themeColor="text2" w:themeShade="80"/>
        </w:rPr>
        <w:tab/>
      </w:r>
      <w:r w:rsidR="00C715BF" w:rsidRPr="00C715BF">
        <w:rPr>
          <w:rFonts w:ascii="Times New Roman" w:hAnsi="Times New Roman" w:cs="Times New Roman"/>
          <w:color w:val="222A35" w:themeColor="text2" w:themeShade="80"/>
          <w:u w:val="single"/>
        </w:rPr>
        <w:t>Weir Lane to Ford Footpath improvements:</w:t>
      </w:r>
    </w:p>
    <w:p w:rsidR="0054690F" w:rsidRDefault="0054690F" w:rsidP="0054690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Councillors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and Noble have met with potential contractors at Weir Lane to discuss the improvements. Quotes will be sent to the Clerk and a decision will be made at the next Parish Council Meeting.</w:t>
      </w:r>
    </w:p>
    <w:p w:rsidR="0054690F" w:rsidRDefault="0054690F" w:rsidP="0054690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Footpath 16 above Weir Lane is in a terrible state as water is running off the field </w:t>
      </w:r>
      <w:r w:rsidR="00102D88">
        <w:rPr>
          <w:rFonts w:ascii="Times New Roman" w:hAnsi="Times New Roman" w:cs="Times New Roman"/>
          <w:color w:val="222A35" w:themeColor="text2" w:themeShade="80"/>
        </w:rPr>
        <w:t xml:space="preserve">and onto the footbath. Councillor R </w:t>
      </w:r>
      <w:proofErr w:type="spellStart"/>
      <w:r w:rsidR="00102D88">
        <w:rPr>
          <w:rFonts w:ascii="Times New Roman" w:hAnsi="Times New Roman" w:cs="Times New Roman"/>
          <w:color w:val="222A35" w:themeColor="text2" w:themeShade="80"/>
        </w:rPr>
        <w:t>Kearle</w:t>
      </w:r>
      <w:proofErr w:type="spellEnd"/>
      <w:r w:rsidR="00102D88">
        <w:rPr>
          <w:rFonts w:ascii="Times New Roman" w:hAnsi="Times New Roman" w:cs="Times New Roman"/>
          <w:color w:val="222A35" w:themeColor="text2" w:themeShade="80"/>
        </w:rPr>
        <w:t xml:space="preserve"> will take a look and see</w:t>
      </w:r>
      <w:r w:rsidR="008C4D50">
        <w:rPr>
          <w:rFonts w:ascii="Times New Roman" w:hAnsi="Times New Roman" w:cs="Times New Roman"/>
          <w:color w:val="222A35" w:themeColor="text2" w:themeShade="80"/>
        </w:rPr>
        <w:t xml:space="preserve"> if he can improve it</w:t>
      </w:r>
      <w:r w:rsidR="00102D88">
        <w:rPr>
          <w:rFonts w:ascii="Times New Roman" w:hAnsi="Times New Roman" w:cs="Times New Roman"/>
          <w:color w:val="222A35" w:themeColor="text2" w:themeShade="80"/>
        </w:rPr>
        <w:t xml:space="preserve">. </w:t>
      </w:r>
    </w:p>
    <w:p w:rsidR="00102D88" w:rsidRPr="0054690F" w:rsidRDefault="00102D88" w:rsidP="0054690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contact the Ramblers Association to report the Electric fence blocking the Footpath near Winters Hill.</w:t>
      </w:r>
    </w:p>
    <w:p w:rsidR="00FB238C" w:rsidRDefault="00ED1A64" w:rsidP="000914CA">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viii</w:t>
      </w:r>
      <w:proofErr w:type="gramEnd"/>
      <w:r w:rsidR="00FB238C">
        <w:rPr>
          <w:rFonts w:ascii="Times New Roman" w:hAnsi="Times New Roman" w:cs="Times New Roman"/>
          <w:color w:val="222A35" w:themeColor="text2" w:themeShade="80"/>
        </w:rPr>
        <w:tab/>
      </w:r>
      <w:r w:rsidR="00FB238C" w:rsidRPr="00FB238C">
        <w:rPr>
          <w:rFonts w:ascii="Times New Roman" w:hAnsi="Times New Roman" w:cs="Times New Roman"/>
          <w:color w:val="222A35" w:themeColor="text2" w:themeShade="80"/>
          <w:u w:val="single"/>
        </w:rPr>
        <w:t>Climate Emergency Funding:</w:t>
      </w:r>
      <w:r w:rsidR="00102D88">
        <w:rPr>
          <w:rFonts w:ascii="Times New Roman" w:hAnsi="Times New Roman" w:cs="Times New Roman"/>
          <w:color w:val="222A35" w:themeColor="text2" w:themeShade="80"/>
          <w:u w:val="single"/>
        </w:rPr>
        <w:t xml:space="preserve"> </w:t>
      </w:r>
    </w:p>
    <w:p w:rsidR="00102D88" w:rsidRPr="00102D88" w:rsidRDefault="00102D88" w:rsidP="000914CA">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There was no update as Councillor S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was absent from the meeting</w:t>
      </w:r>
    </w:p>
    <w:p w:rsidR="00492D7A" w:rsidRDefault="00492D7A" w:rsidP="00FB238C">
      <w:pPr>
        <w:spacing w:after="0"/>
        <w:jc w:val="both"/>
        <w:rPr>
          <w:rFonts w:ascii="Times New Roman" w:hAnsi="Times New Roman" w:cs="Times New Roman"/>
          <w:color w:val="222A35" w:themeColor="text2" w:themeShade="80"/>
        </w:rPr>
      </w:pPr>
    </w:p>
    <w:p w:rsidR="00BD0B26" w:rsidRPr="00CA4D58" w:rsidRDefault="00350F8E"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5</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E84907" w:rsidTr="0007308B">
        <w:trPr>
          <w:trHeight w:val="70"/>
        </w:trPr>
        <w:tc>
          <w:tcPr>
            <w:tcW w:w="241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C15AD8" w:rsidTr="0007308B">
        <w:tc>
          <w:tcPr>
            <w:tcW w:w="2410" w:type="dxa"/>
          </w:tcPr>
          <w:p w:rsidR="00C15AD8" w:rsidRDefault="00ED1A64" w:rsidP="0077075B">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2020/2596/CLE</w:t>
            </w:r>
          </w:p>
        </w:tc>
        <w:tc>
          <w:tcPr>
            <w:tcW w:w="3260" w:type="dxa"/>
          </w:tcPr>
          <w:p w:rsidR="00C15AD8" w:rsidRDefault="00ED1A64"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Application for a certificate of lawful existing development for the use of buildings for commercial storage use.</w:t>
            </w:r>
          </w:p>
        </w:tc>
        <w:tc>
          <w:tcPr>
            <w:tcW w:w="3118" w:type="dxa"/>
          </w:tcPr>
          <w:p w:rsidR="00403669" w:rsidRDefault="00ED1A64" w:rsidP="0077075B">
            <w:pPr>
              <w:rPr>
                <w:rFonts w:ascii="Times New Roman" w:hAnsi="Times New Roman" w:cs="Times New Roman"/>
              </w:rPr>
            </w:pPr>
            <w:r>
              <w:rPr>
                <w:rFonts w:ascii="Times New Roman" w:hAnsi="Times New Roman" w:cs="Times New Roman"/>
              </w:rPr>
              <w:t>Mr &amp; Mrs James Dickson</w:t>
            </w:r>
          </w:p>
          <w:p w:rsidR="00ED1A64" w:rsidRDefault="00ED1A64" w:rsidP="0077075B">
            <w:pPr>
              <w:rPr>
                <w:rFonts w:ascii="Times New Roman" w:hAnsi="Times New Roman" w:cs="Times New Roman"/>
              </w:rPr>
            </w:pPr>
            <w:proofErr w:type="spellStart"/>
            <w:r>
              <w:rPr>
                <w:rFonts w:ascii="Times New Roman" w:hAnsi="Times New Roman" w:cs="Times New Roman"/>
              </w:rPr>
              <w:t>Wellhayes</w:t>
            </w:r>
            <w:proofErr w:type="spellEnd"/>
            <w:r>
              <w:rPr>
                <w:rFonts w:ascii="Times New Roman" w:hAnsi="Times New Roman" w:cs="Times New Roman"/>
              </w:rPr>
              <w:t xml:space="preserve"> Farm, Lower </w:t>
            </w:r>
            <w:proofErr w:type="spellStart"/>
            <w:r>
              <w:rPr>
                <w:rFonts w:ascii="Times New Roman" w:hAnsi="Times New Roman" w:cs="Times New Roman"/>
              </w:rPr>
              <w:t>Westholme</w:t>
            </w:r>
            <w:proofErr w:type="spellEnd"/>
            <w:r>
              <w:rPr>
                <w:rFonts w:ascii="Times New Roman" w:hAnsi="Times New Roman" w:cs="Times New Roman"/>
              </w:rPr>
              <w:t xml:space="preserve"> Road,</w:t>
            </w:r>
          </w:p>
          <w:p w:rsidR="00ED1A64" w:rsidRDefault="00ED1A64" w:rsidP="0077075B">
            <w:pPr>
              <w:rPr>
                <w:rFonts w:ascii="Times New Roman" w:hAnsi="Times New Roman" w:cs="Times New Roman"/>
              </w:rPr>
            </w:pPr>
            <w:r>
              <w:rPr>
                <w:rFonts w:ascii="Times New Roman" w:hAnsi="Times New Roman" w:cs="Times New Roman"/>
              </w:rPr>
              <w:t>Pilton</w:t>
            </w:r>
          </w:p>
        </w:tc>
      </w:tr>
      <w:tr w:rsidR="0096504D" w:rsidTr="008153AE">
        <w:tc>
          <w:tcPr>
            <w:tcW w:w="8788" w:type="dxa"/>
            <w:gridSpan w:val="3"/>
          </w:tcPr>
          <w:p w:rsidR="0096504D" w:rsidRDefault="00102D88" w:rsidP="0077075B">
            <w:pPr>
              <w:rPr>
                <w:rFonts w:ascii="Times New Roman" w:hAnsi="Times New Roman" w:cs="Times New Roman"/>
              </w:rPr>
            </w:pPr>
            <w:r>
              <w:rPr>
                <w:rFonts w:ascii="Times New Roman" w:hAnsi="Times New Roman" w:cs="Times New Roman"/>
              </w:rPr>
              <w:t>Pilton Parish Council Recommends: APPROVAL</w:t>
            </w:r>
          </w:p>
          <w:p w:rsidR="00102D88" w:rsidRDefault="00102D88" w:rsidP="0077075B">
            <w:pPr>
              <w:rPr>
                <w:rFonts w:ascii="Times New Roman" w:hAnsi="Times New Roman" w:cs="Times New Roman"/>
              </w:rPr>
            </w:pPr>
            <w:r>
              <w:rPr>
                <w:rFonts w:ascii="Times New Roman" w:hAnsi="Times New Roman" w:cs="Times New Roman"/>
              </w:rPr>
              <w:t>Council Noble proposed approval, Councillor Shaw seconded. The vote was unanimously in favour.</w:t>
            </w:r>
          </w:p>
        </w:tc>
      </w:tr>
      <w:tr w:rsidR="00914601" w:rsidTr="0007308B">
        <w:tc>
          <w:tcPr>
            <w:tcW w:w="2410" w:type="dxa"/>
          </w:tcPr>
          <w:p w:rsidR="00914601" w:rsidRDefault="00ED1A64" w:rsidP="00B569A4">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2021/0064/TCA</w:t>
            </w:r>
          </w:p>
        </w:tc>
        <w:tc>
          <w:tcPr>
            <w:tcW w:w="3260" w:type="dxa"/>
          </w:tcPr>
          <w:p w:rsidR="00382930" w:rsidRDefault="002D3BD1"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T1, T3 and T6 – Field maples. Fell, T5 – Field Maple – Crown Reduction x 2m, T7 – Sycamore – Crown Reduction x 1m.</w:t>
            </w:r>
          </w:p>
        </w:tc>
        <w:tc>
          <w:tcPr>
            <w:tcW w:w="3118" w:type="dxa"/>
          </w:tcPr>
          <w:p w:rsidR="00403669" w:rsidRDefault="002D3BD1" w:rsidP="0077075B">
            <w:pPr>
              <w:rPr>
                <w:rFonts w:ascii="Times New Roman" w:hAnsi="Times New Roman" w:cs="Times New Roman"/>
              </w:rPr>
            </w:pPr>
            <w:r>
              <w:rPr>
                <w:rFonts w:ascii="Times New Roman" w:hAnsi="Times New Roman" w:cs="Times New Roman"/>
              </w:rPr>
              <w:t>Mrs Suzanne House,</w:t>
            </w:r>
          </w:p>
          <w:p w:rsidR="002D3BD1" w:rsidRDefault="002D3BD1" w:rsidP="0077075B">
            <w:pPr>
              <w:rPr>
                <w:rFonts w:ascii="Times New Roman" w:hAnsi="Times New Roman" w:cs="Times New Roman"/>
              </w:rPr>
            </w:pPr>
            <w:r>
              <w:rPr>
                <w:rFonts w:ascii="Times New Roman" w:hAnsi="Times New Roman" w:cs="Times New Roman"/>
              </w:rPr>
              <w:t>Cedar Lodge,</w:t>
            </w:r>
          </w:p>
          <w:p w:rsidR="002D3BD1" w:rsidRDefault="002D3BD1" w:rsidP="0077075B">
            <w:pPr>
              <w:rPr>
                <w:rFonts w:ascii="Times New Roman" w:hAnsi="Times New Roman" w:cs="Times New Roman"/>
              </w:rPr>
            </w:pPr>
            <w:r>
              <w:rPr>
                <w:rFonts w:ascii="Times New Roman" w:hAnsi="Times New Roman" w:cs="Times New Roman"/>
              </w:rPr>
              <w:t>Top Street,</w:t>
            </w:r>
          </w:p>
          <w:p w:rsidR="002D3BD1" w:rsidRDefault="002D3BD1" w:rsidP="0077075B">
            <w:pPr>
              <w:rPr>
                <w:rFonts w:ascii="Times New Roman" w:hAnsi="Times New Roman" w:cs="Times New Roman"/>
              </w:rPr>
            </w:pPr>
            <w:r>
              <w:rPr>
                <w:rFonts w:ascii="Times New Roman" w:hAnsi="Times New Roman" w:cs="Times New Roman"/>
              </w:rPr>
              <w:t>Pilton</w:t>
            </w:r>
          </w:p>
        </w:tc>
      </w:tr>
      <w:tr w:rsidR="0096504D" w:rsidTr="00446DFC">
        <w:tc>
          <w:tcPr>
            <w:tcW w:w="8788" w:type="dxa"/>
            <w:gridSpan w:val="3"/>
          </w:tcPr>
          <w:p w:rsidR="00102D88" w:rsidRDefault="00102D88" w:rsidP="00102D88">
            <w:pPr>
              <w:rPr>
                <w:rFonts w:ascii="Times New Roman" w:hAnsi="Times New Roman" w:cs="Times New Roman"/>
              </w:rPr>
            </w:pPr>
            <w:r>
              <w:rPr>
                <w:rFonts w:ascii="Times New Roman" w:hAnsi="Times New Roman" w:cs="Times New Roman"/>
              </w:rPr>
              <w:t>Pilton Parish Council Recommends: APPROVAL</w:t>
            </w:r>
          </w:p>
          <w:p w:rsidR="0096504D" w:rsidRDefault="00102D88" w:rsidP="00102D88">
            <w:pPr>
              <w:rPr>
                <w:rFonts w:ascii="Times New Roman" w:hAnsi="Times New Roman" w:cs="Times New Roman"/>
              </w:rPr>
            </w:pPr>
            <w:r>
              <w:rPr>
                <w:rFonts w:ascii="Times New Roman" w:hAnsi="Times New Roman" w:cs="Times New Roman"/>
              </w:rPr>
              <w:t>Council Noble proposed approval, Councillor Shaw seconded. The vote was unanimously in favour.</w:t>
            </w:r>
          </w:p>
        </w:tc>
      </w:tr>
      <w:tr w:rsidR="000855C8" w:rsidTr="0007308B">
        <w:tc>
          <w:tcPr>
            <w:tcW w:w="2410" w:type="dxa"/>
          </w:tcPr>
          <w:p w:rsidR="000855C8" w:rsidRDefault="002D3BD1" w:rsidP="00B569A4">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2020/2531/TEL</w:t>
            </w:r>
          </w:p>
        </w:tc>
        <w:tc>
          <w:tcPr>
            <w:tcW w:w="3260" w:type="dxa"/>
          </w:tcPr>
          <w:p w:rsidR="002D3BD1" w:rsidRDefault="002D3BD1"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Application for prior approval of telecommunications development for the erection of 1no. 11m telegraph pole required to support 1no. 407mm x 315mm dish, 1no. 650 x 386mm dish, and 2no. 700mm x 135mm x 73mm antenna. </w:t>
            </w:r>
            <w:proofErr w:type="gramStart"/>
            <w:r>
              <w:rPr>
                <w:rFonts w:ascii="Times New Roman" w:hAnsi="Times New Roman" w:cs="Times New Roman"/>
                <w:color w:val="222A35" w:themeColor="text2" w:themeShade="80"/>
              </w:rPr>
              <w:t>with</w:t>
            </w:r>
            <w:proofErr w:type="gramEnd"/>
            <w:r>
              <w:rPr>
                <w:rFonts w:ascii="Times New Roman" w:hAnsi="Times New Roman" w:cs="Times New Roman"/>
                <w:color w:val="222A35" w:themeColor="text2" w:themeShade="80"/>
              </w:rPr>
              <w:t xml:space="preserve"> 1no 550mm x 320</w:t>
            </w:r>
            <w:r w:rsidR="0016279E">
              <w:rPr>
                <w:rFonts w:ascii="Times New Roman" w:hAnsi="Times New Roman" w:cs="Times New Roman"/>
                <w:color w:val="222A35" w:themeColor="text2" w:themeShade="80"/>
              </w:rPr>
              <w:t xml:space="preserve"> x 420mm equipment cabinet attached to the telegraph pole and </w:t>
            </w:r>
            <w:r w:rsidR="0016279E">
              <w:rPr>
                <w:rFonts w:ascii="Times New Roman" w:hAnsi="Times New Roman" w:cs="Times New Roman"/>
                <w:color w:val="222A35" w:themeColor="text2" w:themeShade="80"/>
              </w:rPr>
              <w:lastRenderedPageBreak/>
              <w:t>all associated ancillary development.</w:t>
            </w:r>
          </w:p>
        </w:tc>
        <w:tc>
          <w:tcPr>
            <w:tcW w:w="3118" w:type="dxa"/>
          </w:tcPr>
          <w:p w:rsidR="000855C8" w:rsidRDefault="0016279E" w:rsidP="0077075B">
            <w:pPr>
              <w:rPr>
                <w:rFonts w:ascii="Times New Roman" w:hAnsi="Times New Roman" w:cs="Times New Roman"/>
              </w:rPr>
            </w:pPr>
            <w:r>
              <w:rPr>
                <w:rFonts w:ascii="Times New Roman" w:hAnsi="Times New Roman" w:cs="Times New Roman"/>
              </w:rPr>
              <w:lastRenderedPageBreak/>
              <w:t>Mr A Goodman</w:t>
            </w:r>
          </w:p>
          <w:p w:rsidR="0016279E" w:rsidRDefault="0016279E" w:rsidP="0077075B">
            <w:pPr>
              <w:rPr>
                <w:rFonts w:ascii="Times New Roman" w:hAnsi="Times New Roman" w:cs="Times New Roman"/>
              </w:rPr>
            </w:pPr>
            <w:r>
              <w:rPr>
                <w:rFonts w:ascii="Times New Roman" w:hAnsi="Times New Roman" w:cs="Times New Roman"/>
              </w:rPr>
              <w:t xml:space="preserve">Land at </w:t>
            </w:r>
            <w:proofErr w:type="spellStart"/>
            <w:r>
              <w:rPr>
                <w:rFonts w:ascii="Times New Roman" w:hAnsi="Times New Roman" w:cs="Times New Roman"/>
              </w:rPr>
              <w:t>Bowermead</w:t>
            </w:r>
            <w:proofErr w:type="spellEnd"/>
            <w:r>
              <w:rPr>
                <w:rFonts w:ascii="Times New Roman" w:hAnsi="Times New Roman" w:cs="Times New Roman"/>
              </w:rPr>
              <w:t xml:space="preserve"> Lane,</w:t>
            </w:r>
          </w:p>
          <w:p w:rsidR="0016279E" w:rsidRDefault="0016279E" w:rsidP="0077075B">
            <w:pPr>
              <w:rPr>
                <w:rFonts w:ascii="Times New Roman" w:hAnsi="Times New Roman" w:cs="Times New Roman"/>
              </w:rPr>
            </w:pPr>
            <w:proofErr w:type="spellStart"/>
            <w:r>
              <w:rPr>
                <w:rFonts w:ascii="Times New Roman" w:hAnsi="Times New Roman" w:cs="Times New Roman"/>
              </w:rPr>
              <w:t>Whitstone</w:t>
            </w:r>
            <w:proofErr w:type="spellEnd"/>
            <w:r>
              <w:rPr>
                <w:rFonts w:ascii="Times New Roman" w:hAnsi="Times New Roman" w:cs="Times New Roman"/>
              </w:rPr>
              <w:t xml:space="preserve"> Hill,</w:t>
            </w:r>
          </w:p>
          <w:p w:rsidR="0016279E" w:rsidRDefault="0016279E" w:rsidP="0077075B">
            <w:pPr>
              <w:rPr>
                <w:rFonts w:ascii="Times New Roman" w:hAnsi="Times New Roman" w:cs="Times New Roman"/>
              </w:rPr>
            </w:pPr>
            <w:r>
              <w:rPr>
                <w:rFonts w:ascii="Times New Roman" w:hAnsi="Times New Roman" w:cs="Times New Roman"/>
              </w:rPr>
              <w:t xml:space="preserve">Pilton </w:t>
            </w:r>
          </w:p>
        </w:tc>
      </w:tr>
      <w:tr w:rsidR="0096504D" w:rsidTr="004A197F">
        <w:tc>
          <w:tcPr>
            <w:tcW w:w="8788" w:type="dxa"/>
            <w:gridSpan w:val="3"/>
          </w:tcPr>
          <w:p w:rsidR="0096504D" w:rsidRDefault="0096504D" w:rsidP="0096504D">
            <w:pPr>
              <w:shd w:val="clear" w:color="auto" w:fill="FFFFFF"/>
              <w:rPr>
                <w:rFonts w:ascii="Times New Roman" w:eastAsia="Times New Roman" w:hAnsi="Times New Roman" w:cs="Times New Roman"/>
                <w:color w:val="1D2228"/>
                <w:lang w:eastAsia="en-GB"/>
              </w:rPr>
            </w:pPr>
            <w:r w:rsidRPr="0096504D">
              <w:rPr>
                <w:rFonts w:ascii="Times New Roman" w:eastAsia="Times New Roman" w:hAnsi="Times New Roman" w:cs="Times New Roman"/>
                <w:color w:val="1D2228"/>
                <w:lang w:eastAsia="en-GB"/>
              </w:rPr>
              <w:t>Six members of the public spoke against the planning application.</w:t>
            </w:r>
          </w:p>
          <w:p w:rsidR="00FA325C" w:rsidRDefault="00FA325C" w:rsidP="0096504D">
            <w:pPr>
              <w:shd w:val="clear" w:color="auto" w:fill="FFFFFF"/>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Councillor King proposed Refusal, Councillor Noble seconded. The vote was 4 in favour.</w:t>
            </w:r>
          </w:p>
          <w:p w:rsidR="00FA325C" w:rsidRDefault="00FA325C" w:rsidP="0096504D">
            <w:pPr>
              <w:shd w:val="clear" w:color="auto" w:fill="FFFFFF"/>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 xml:space="preserve">Councillor </w:t>
            </w:r>
            <w:r w:rsidR="00D9621C">
              <w:rPr>
                <w:rFonts w:ascii="Times New Roman" w:eastAsia="Times New Roman" w:hAnsi="Times New Roman" w:cs="Times New Roman"/>
                <w:color w:val="1D2228"/>
                <w:lang w:eastAsia="en-GB"/>
              </w:rPr>
              <w:t>Elkin proposed Approval, Councillor Brown seconded. The vote was 3 in favour.</w:t>
            </w:r>
          </w:p>
          <w:p w:rsidR="00D9621C" w:rsidRDefault="00D9621C" w:rsidP="0096504D">
            <w:pPr>
              <w:shd w:val="clear" w:color="auto" w:fill="FFFFFF"/>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The vote was based on the majority for Refusal.</w:t>
            </w:r>
          </w:p>
          <w:p w:rsidR="00FA325C" w:rsidRPr="0096504D" w:rsidRDefault="00FA325C" w:rsidP="00FA325C">
            <w:pPr>
              <w:shd w:val="clear" w:color="auto" w:fill="FFFFFF"/>
              <w:rPr>
                <w:rFonts w:ascii="Times New Roman" w:eastAsia="Times New Roman" w:hAnsi="Times New Roman" w:cs="Times New Roman"/>
                <w:color w:val="1D2228"/>
                <w:lang w:eastAsia="en-GB"/>
              </w:rPr>
            </w:pPr>
            <w:r w:rsidRPr="0096504D">
              <w:rPr>
                <w:rFonts w:ascii="Times New Roman" w:eastAsia="Times New Roman" w:hAnsi="Times New Roman" w:cs="Times New Roman"/>
                <w:color w:val="1D2228"/>
                <w:lang w:eastAsia="en-GB"/>
              </w:rPr>
              <w:t>Pilton Parish Council recommends: REFUSAL</w:t>
            </w:r>
          </w:p>
          <w:p w:rsidR="0096504D" w:rsidRPr="0096504D" w:rsidRDefault="0096504D" w:rsidP="0096504D">
            <w:pPr>
              <w:shd w:val="clear" w:color="auto" w:fill="FFFFFF"/>
              <w:rPr>
                <w:rFonts w:ascii="Times New Roman" w:eastAsia="Times New Roman" w:hAnsi="Times New Roman" w:cs="Times New Roman"/>
                <w:color w:val="1D2228"/>
                <w:lang w:eastAsia="en-GB"/>
              </w:rPr>
            </w:pPr>
            <w:r w:rsidRPr="0096504D">
              <w:rPr>
                <w:rFonts w:ascii="Times New Roman" w:eastAsia="Times New Roman" w:hAnsi="Times New Roman" w:cs="Times New Roman"/>
                <w:color w:val="1D2228"/>
                <w:lang w:eastAsia="en-GB"/>
              </w:rPr>
              <w:t>The reasons for refusal are:</w:t>
            </w:r>
          </w:p>
          <w:p w:rsidR="0096504D" w:rsidRPr="0096504D" w:rsidRDefault="0096504D" w:rsidP="0096504D">
            <w:pPr>
              <w:shd w:val="clear" w:color="auto" w:fill="FFFFFF"/>
              <w:rPr>
                <w:rFonts w:ascii="Times New Roman" w:eastAsia="Times New Roman" w:hAnsi="Times New Roman" w:cs="Times New Roman"/>
                <w:color w:val="1D2228"/>
                <w:lang w:eastAsia="en-GB"/>
              </w:rPr>
            </w:pPr>
            <w:r w:rsidRPr="0096504D">
              <w:rPr>
                <w:rFonts w:ascii="Times New Roman" w:eastAsia="Times New Roman" w:hAnsi="Times New Roman" w:cs="Times New Roman"/>
                <w:color w:val="1D2228"/>
                <w:lang w:eastAsia="en-GB"/>
              </w:rPr>
              <w:t>1. The visual impact to the area due to the mast visibility within the landscape and the conservation area.</w:t>
            </w:r>
          </w:p>
          <w:p w:rsidR="0096504D" w:rsidRPr="0096504D" w:rsidRDefault="0096504D" w:rsidP="0096504D">
            <w:pPr>
              <w:shd w:val="clear" w:color="auto" w:fill="FFFFFF"/>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2. Inappropriate development </w:t>
            </w:r>
            <w:r w:rsidRPr="0096504D">
              <w:rPr>
                <w:rFonts w:ascii="Times New Roman" w:eastAsia="Times New Roman" w:hAnsi="Times New Roman" w:cs="Times New Roman"/>
                <w:color w:val="1D2228"/>
                <w:lang w:eastAsia="en-GB"/>
              </w:rPr>
              <w:t>and impact on the community.</w:t>
            </w:r>
          </w:p>
          <w:p w:rsidR="0096504D" w:rsidRPr="0096504D" w:rsidRDefault="0096504D" w:rsidP="0096504D">
            <w:pPr>
              <w:shd w:val="clear" w:color="auto" w:fill="FFFFFF"/>
              <w:rPr>
                <w:rFonts w:ascii="Times New Roman" w:eastAsia="Times New Roman" w:hAnsi="Times New Roman" w:cs="Times New Roman"/>
                <w:color w:val="1D2228"/>
                <w:lang w:eastAsia="en-GB"/>
              </w:rPr>
            </w:pPr>
            <w:r w:rsidRPr="0096504D">
              <w:rPr>
                <w:rFonts w:ascii="Times New Roman" w:eastAsia="Times New Roman" w:hAnsi="Times New Roman" w:cs="Times New Roman"/>
                <w:color w:val="1D2228"/>
                <w:lang w:eastAsia="en-GB"/>
              </w:rPr>
              <w:t>3. The applicant has not fulfilled their legislative statutory requirements.</w:t>
            </w:r>
          </w:p>
          <w:p w:rsidR="0096504D" w:rsidRPr="0096504D" w:rsidRDefault="0096504D" w:rsidP="0096504D">
            <w:pPr>
              <w:shd w:val="clear" w:color="auto" w:fill="FFFFFF"/>
              <w:rPr>
                <w:rFonts w:ascii="Times New Roman" w:eastAsia="Times New Roman" w:hAnsi="Times New Roman" w:cs="Times New Roman"/>
                <w:color w:val="1D2228"/>
                <w:lang w:eastAsia="en-GB"/>
              </w:rPr>
            </w:pPr>
            <w:r w:rsidRPr="0096504D">
              <w:rPr>
                <w:rFonts w:ascii="Times New Roman" w:eastAsia="Times New Roman" w:hAnsi="Times New Roman" w:cs="Times New Roman"/>
                <w:color w:val="1D2228"/>
                <w:lang w:eastAsia="en-GB"/>
              </w:rPr>
              <w:t>We hope this will be taken into account when making your decision.</w:t>
            </w:r>
          </w:p>
          <w:p w:rsidR="0096504D" w:rsidRPr="0096504D" w:rsidRDefault="0096504D" w:rsidP="000855C8">
            <w:pPr>
              <w:rPr>
                <w:rFonts w:ascii="Times New Roman" w:hAnsi="Times New Roman" w:cs="Times New Roman"/>
              </w:rPr>
            </w:pPr>
          </w:p>
        </w:tc>
      </w:tr>
    </w:tbl>
    <w:p w:rsidR="000914CA" w:rsidRDefault="000914CA" w:rsidP="005F21EA">
      <w:pPr>
        <w:spacing w:after="0"/>
        <w:jc w:val="both"/>
        <w:rPr>
          <w:rFonts w:ascii="Times New Roman" w:hAnsi="Times New Roman" w:cs="Times New Roman"/>
          <w:color w:val="222A35" w:themeColor="text2" w:themeShade="80"/>
        </w:rPr>
      </w:pPr>
    </w:p>
    <w:p w:rsidR="0087030D" w:rsidRDefault="000914CA" w:rsidP="005F21EA">
      <w:p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5B61C1" w:rsidRPr="000914CA" w:rsidRDefault="005B61C1" w:rsidP="005B61C1">
      <w:pPr>
        <w:spacing w:after="0"/>
        <w:ind w:left="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was asked to seek advice from SALC regarding the emails received from Simon </w:t>
      </w:r>
      <w:proofErr w:type="spellStart"/>
      <w:r>
        <w:rPr>
          <w:rFonts w:ascii="Times New Roman" w:hAnsi="Times New Roman" w:cs="Times New Roman"/>
          <w:color w:val="222A35" w:themeColor="text2" w:themeShade="80"/>
        </w:rPr>
        <w:t>Snartt</w:t>
      </w:r>
      <w:proofErr w:type="spellEnd"/>
      <w:r>
        <w:rPr>
          <w:rFonts w:ascii="Times New Roman" w:hAnsi="Times New Roman" w:cs="Times New Roman"/>
          <w:color w:val="222A35" w:themeColor="text2" w:themeShade="80"/>
        </w:rPr>
        <w:t>. Further action may be taken.</w:t>
      </w:r>
    </w:p>
    <w:p w:rsidR="00E84907" w:rsidRPr="005B2E4B" w:rsidRDefault="00350F8E"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8C6847" w:rsidRDefault="008C6847" w:rsidP="00CA4D58">
      <w:pPr>
        <w:pStyle w:val="NoSpacing"/>
        <w:ind w:left="1440"/>
        <w:rPr>
          <w:rFonts w:ascii="Times New Roman" w:hAnsi="Times New Roman" w:cs="Times New Roman"/>
          <w:color w:val="222A35" w:themeColor="text2" w:themeShade="80"/>
        </w:rPr>
      </w:pPr>
      <w:r w:rsidRPr="008C6847">
        <w:rPr>
          <w:noProof/>
          <w:lang w:eastAsia="en-GB"/>
        </w:rPr>
        <w:drawing>
          <wp:inline distT="0" distB="0" distL="0" distR="0">
            <wp:extent cx="4240035" cy="3522037"/>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493" cy="3529063"/>
                    </a:xfrm>
                    <a:prstGeom prst="rect">
                      <a:avLst/>
                    </a:prstGeom>
                    <a:noFill/>
                    <a:ln>
                      <a:noFill/>
                    </a:ln>
                  </pic:spPr>
                </pic:pic>
              </a:graphicData>
            </a:graphic>
          </wp:inline>
        </w:drawing>
      </w:r>
    </w:p>
    <w:p w:rsidR="008C6847" w:rsidRDefault="008C6847" w:rsidP="00CA4D58">
      <w:pPr>
        <w:pStyle w:val="NoSpacing"/>
        <w:ind w:left="1440"/>
        <w:rPr>
          <w:rFonts w:ascii="Times New Roman" w:hAnsi="Times New Roman" w:cs="Times New Roman"/>
          <w:color w:val="222A35" w:themeColor="text2" w:themeShade="80"/>
        </w:rPr>
      </w:pPr>
    </w:p>
    <w:p w:rsidR="00AF39FD" w:rsidRDefault="00E84907" w:rsidP="00D06B14">
      <w:pPr>
        <w:pStyle w:val="NoSpacing"/>
        <w:ind w:left="144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9D333F" w:rsidRDefault="0016279E" w:rsidP="009D333F">
      <w:pPr>
        <w:pStyle w:val="NoSpacing"/>
        <w:numPr>
          <w:ilvl w:val="0"/>
          <w:numId w:val="29"/>
        </w:numPr>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Approval of </w:t>
      </w:r>
      <w:proofErr w:type="gramStart"/>
      <w:r w:rsidR="009D333F">
        <w:rPr>
          <w:rFonts w:ascii="Times New Roman" w:hAnsi="Times New Roman" w:cs="Times New Roman"/>
          <w:color w:val="222A35" w:themeColor="text2" w:themeShade="80"/>
        </w:rPr>
        <w:t>Precept</w:t>
      </w:r>
      <w:r w:rsidR="005B61C1">
        <w:rPr>
          <w:rFonts w:ascii="Times New Roman" w:hAnsi="Times New Roman" w:cs="Times New Roman"/>
          <w:color w:val="222A35" w:themeColor="text2" w:themeShade="80"/>
        </w:rPr>
        <w:t xml:space="preserve"> :</w:t>
      </w:r>
      <w:proofErr w:type="gramEnd"/>
      <w:r w:rsidR="005B61C1">
        <w:rPr>
          <w:rFonts w:ascii="Times New Roman" w:hAnsi="Times New Roman" w:cs="Times New Roman"/>
          <w:color w:val="222A35" w:themeColor="text2" w:themeShade="80"/>
        </w:rPr>
        <w:t xml:space="preserve"> Councillors vote in favour of approving the Precept, with </w:t>
      </w:r>
      <w:proofErr w:type="spellStart"/>
      <w:r w:rsidR="005B61C1">
        <w:rPr>
          <w:rFonts w:ascii="Times New Roman" w:hAnsi="Times New Roman" w:cs="Times New Roman"/>
          <w:color w:val="222A35" w:themeColor="text2" w:themeShade="80"/>
        </w:rPr>
        <w:t>on</w:t>
      </w:r>
      <w:proofErr w:type="spellEnd"/>
      <w:r w:rsidR="005B61C1">
        <w:rPr>
          <w:rFonts w:ascii="Times New Roman" w:hAnsi="Times New Roman" w:cs="Times New Roman"/>
          <w:color w:val="222A35" w:themeColor="text2" w:themeShade="80"/>
        </w:rPr>
        <w:t xml:space="preserve"> abstention.</w:t>
      </w:r>
    </w:p>
    <w:p w:rsidR="00CB5F51" w:rsidRDefault="00CB5F51" w:rsidP="000914CA">
      <w:pPr>
        <w:pStyle w:val="NoSpacing"/>
        <w:rPr>
          <w:rFonts w:ascii="Times New Roman" w:hAnsi="Times New Roman" w:cs="Times New Roman"/>
          <w:color w:val="222A35" w:themeColor="text2" w:themeShade="80"/>
        </w:rPr>
      </w:pPr>
    </w:p>
    <w:p w:rsidR="00CA4D58" w:rsidRDefault="00350F8E"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5E5901">
      <w:pPr>
        <w:spacing w:after="0"/>
        <w:ind w:left="1440"/>
        <w:jc w:val="both"/>
        <w:rPr>
          <w:rFonts w:ascii="Times New Roman" w:hAnsi="Times New Roman" w:cs="Times New Roman"/>
          <w:color w:val="222A35" w:themeColor="text2" w:themeShade="80"/>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5B61C1">
        <w:rPr>
          <w:rFonts w:ascii="Times New Roman" w:hAnsi="Times New Roman" w:cs="Times New Roman"/>
          <w:color w:val="222A35" w:themeColor="text2" w:themeShade="80"/>
        </w:rPr>
        <w:t xml:space="preserve"> Councillor Drew confirmed everything was fine.</w:t>
      </w:r>
    </w:p>
    <w:p w:rsidR="000914CA" w:rsidRDefault="00E32F27" w:rsidP="005B61C1">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r w:rsidR="005B61C1">
        <w:rPr>
          <w:rFonts w:ascii="Times New Roman" w:hAnsi="Times New Roman" w:cs="Times New Roman"/>
          <w:color w:val="222A35" w:themeColor="text2" w:themeShade="80"/>
        </w:rPr>
        <w:t xml:space="preserve"> A bush has blown over in the wind. Councillor R </w:t>
      </w:r>
      <w:proofErr w:type="spellStart"/>
      <w:r w:rsidR="005B61C1">
        <w:rPr>
          <w:rFonts w:ascii="Times New Roman" w:hAnsi="Times New Roman" w:cs="Times New Roman"/>
          <w:color w:val="222A35" w:themeColor="text2" w:themeShade="80"/>
        </w:rPr>
        <w:t>Kearle</w:t>
      </w:r>
      <w:proofErr w:type="spellEnd"/>
      <w:r w:rsidR="005B61C1">
        <w:rPr>
          <w:rFonts w:ascii="Times New Roman" w:hAnsi="Times New Roman" w:cs="Times New Roman"/>
          <w:color w:val="222A35" w:themeColor="text2" w:themeShade="80"/>
        </w:rPr>
        <w:t xml:space="preserve"> will speak to the landowners. The Clerk will chase the Burial Secretary regarding which Funeral Directors to contact to top up the sunken graves.</w:t>
      </w:r>
    </w:p>
    <w:p w:rsidR="005B61C1" w:rsidRPr="005B61C1" w:rsidRDefault="005B61C1" w:rsidP="005B61C1">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Councillors King and Noble will tidy up the Burial Ground from the removal of the trees and removed the wire fence.</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ab/>
      </w:r>
    </w:p>
    <w:p w:rsidR="00CA4D58" w:rsidRPr="005B2E4B" w:rsidRDefault="00350F8E"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p>
    <w:p w:rsidR="0013417A" w:rsidRDefault="0013417A" w:rsidP="00CA4D58">
      <w:pPr>
        <w:pStyle w:val="NoSpacing"/>
        <w:ind w:left="720" w:firstLine="720"/>
        <w:rPr>
          <w:rFonts w:ascii="Times New Roman" w:hAnsi="Times New Roman" w:cs="Times New Roman"/>
          <w:color w:val="222A35" w:themeColor="text2" w:themeShade="80"/>
          <w:u w:val="single"/>
        </w:rPr>
      </w:pPr>
    </w:p>
    <w:p w:rsidR="0013417A" w:rsidRDefault="0013417A" w:rsidP="0013417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Dog owner</w:t>
      </w:r>
      <w:r w:rsidR="008C4D50">
        <w:rPr>
          <w:rFonts w:ascii="Times New Roman" w:hAnsi="Times New Roman" w:cs="Times New Roman"/>
          <w:color w:val="222A35" w:themeColor="text2" w:themeShade="80"/>
        </w:rPr>
        <w:t>s</w:t>
      </w:r>
      <w:r>
        <w:rPr>
          <w:rFonts w:ascii="Times New Roman" w:hAnsi="Times New Roman" w:cs="Times New Roman"/>
          <w:color w:val="222A35" w:themeColor="text2" w:themeShade="80"/>
        </w:rPr>
        <w:t xml:space="preserve"> are asked to be more sensitive and pick up their dogs waste. It is a criminal offence not to pick up the waste under the Dog Act 1987 and dog owner</w:t>
      </w:r>
      <w:r w:rsidR="00055E39">
        <w:rPr>
          <w:rFonts w:ascii="Times New Roman" w:hAnsi="Times New Roman" w:cs="Times New Roman"/>
          <w:color w:val="222A35" w:themeColor="text2" w:themeShade="80"/>
        </w:rPr>
        <w:t>s</w:t>
      </w:r>
      <w:r>
        <w:rPr>
          <w:rFonts w:ascii="Times New Roman" w:hAnsi="Times New Roman" w:cs="Times New Roman"/>
          <w:color w:val="222A35" w:themeColor="text2" w:themeShade="80"/>
        </w:rPr>
        <w:t xml:space="preserve"> could be fined.</w:t>
      </w:r>
    </w:p>
    <w:p w:rsidR="0013417A" w:rsidRDefault="0013417A" w:rsidP="0013417A">
      <w:pPr>
        <w:pStyle w:val="NoSpacing"/>
        <w:ind w:left="2160"/>
        <w:rPr>
          <w:rFonts w:ascii="Times New Roman" w:hAnsi="Times New Roman" w:cs="Times New Roman"/>
          <w:color w:val="222A35" w:themeColor="text2" w:themeShade="80"/>
        </w:rPr>
      </w:pPr>
    </w:p>
    <w:p w:rsidR="0013417A" w:rsidRDefault="0013417A" w:rsidP="0013417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Councillors will be delivering lett</w:t>
      </w:r>
      <w:r w:rsidR="00055E39">
        <w:rPr>
          <w:rFonts w:ascii="Times New Roman" w:hAnsi="Times New Roman" w:cs="Times New Roman"/>
          <w:color w:val="222A35" w:themeColor="text2" w:themeShade="80"/>
        </w:rPr>
        <w:t>ers to homeowners who need to cu</w:t>
      </w:r>
      <w:r>
        <w:rPr>
          <w:rFonts w:ascii="Times New Roman" w:hAnsi="Times New Roman" w:cs="Times New Roman"/>
          <w:color w:val="222A35" w:themeColor="text2" w:themeShade="80"/>
        </w:rPr>
        <w:t>t back their vegetation. Homeowner</w:t>
      </w:r>
      <w:r w:rsidR="00055E39">
        <w:rPr>
          <w:rFonts w:ascii="Times New Roman" w:hAnsi="Times New Roman" w:cs="Times New Roman"/>
          <w:color w:val="222A35" w:themeColor="text2" w:themeShade="80"/>
        </w:rPr>
        <w:t>s</w:t>
      </w:r>
      <w:r>
        <w:rPr>
          <w:rFonts w:ascii="Times New Roman" w:hAnsi="Times New Roman" w:cs="Times New Roman"/>
          <w:color w:val="222A35" w:themeColor="text2" w:themeShade="80"/>
        </w:rPr>
        <w:t xml:space="preserve"> are requested to keep vegetation clear of pavements and roads.</w:t>
      </w:r>
    </w:p>
    <w:p w:rsidR="0013417A" w:rsidRDefault="0013417A" w:rsidP="0013417A">
      <w:pPr>
        <w:pStyle w:val="NoSpacing"/>
        <w:ind w:left="2160"/>
        <w:rPr>
          <w:rFonts w:ascii="Times New Roman" w:hAnsi="Times New Roman" w:cs="Times New Roman"/>
          <w:color w:val="222A35" w:themeColor="text2" w:themeShade="80"/>
        </w:rPr>
      </w:pPr>
    </w:p>
    <w:p w:rsidR="0013417A" w:rsidRDefault="0013417A" w:rsidP="0013417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Any residents interested in signing up to receive fibre broadband please contact the Parish Clerk on </w:t>
      </w:r>
      <w:hyperlink r:id="rId9" w:history="1">
        <w:r w:rsidRPr="00747763">
          <w:rPr>
            <w:rStyle w:val="Hyperlink"/>
            <w:rFonts w:ascii="Times New Roman" w:hAnsi="Times New Roman" w:cs="Times New Roman"/>
          </w:rPr>
          <w:t>piltonparishclerk@yahoo.com</w:t>
        </w:r>
      </w:hyperlink>
      <w:r>
        <w:rPr>
          <w:rFonts w:ascii="Times New Roman" w:hAnsi="Times New Roman" w:cs="Times New Roman"/>
          <w:color w:val="222A35" w:themeColor="text2" w:themeShade="80"/>
        </w:rPr>
        <w:t xml:space="preserve"> </w:t>
      </w:r>
    </w:p>
    <w:p w:rsidR="0013417A" w:rsidRDefault="0013417A" w:rsidP="0013417A">
      <w:pPr>
        <w:pStyle w:val="NoSpacing"/>
        <w:rPr>
          <w:rFonts w:ascii="Times New Roman" w:hAnsi="Times New Roman" w:cs="Times New Roman"/>
          <w:color w:val="222A35" w:themeColor="text2" w:themeShade="80"/>
        </w:rPr>
      </w:pPr>
    </w:p>
    <w:p w:rsidR="0013417A" w:rsidRPr="0013417A" w:rsidRDefault="0013417A" w:rsidP="0013417A">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Councillors were asked to provide a suggested location for a Dog Waste Bin at the next meeting. The Clerk will contact the Church Warden or Vicar to see if a bin could be located on the church wall.</w:t>
      </w:r>
    </w:p>
    <w:p w:rsidR="00E84907" w:rsidRDefault="00E84907" w:rsidP="001E67E6">
      <w:pPr>
        <w:pStyle w:val="NoSpacing"/>
        <w:rPr>
          <w:rFonts w:ascii="Times New Roman" w:hAnsi="Times New Roman" w:cs="Times New Roman"/>
          <w:b/>
          <w:color w:val="222A35" w:themeColor="text2" w:themeShade="80"/>
        </w:rPr>
      </w:pPr>
    </w:p>
    <w:p w:rsidR="0052081D" w:rsidRPr="00626074" w:rsidRDefault="00E84907" w:rsidP="00626074">
      <w:pPr>
        <w:spacing w:after="0"/>
        <w:rPr>
          <w:rFonts w:ascii="Times New Roman" w:hAnsi="Times New Roman" w:cs="Times New Roman"/>
          <w:b/>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492D7A">
        <w:rPr>
          <w:rFonts w:ascii="Times New Roman" w:hAnsi="Times New Roman" w:cs="Times New Roman"/>
          <w:color w:val="222A35" w:themeColor="text2" w:themeShade="80"/>
        </w:rPr>
        <w:t xml:space="preserve"> </w:t>
      </w:r>
      <w:r w:rsidR="00226CC7">
        <w:rPr>
          <w:rFonts w:ascii="Times New Roman" w:hAnsi="Times New Roman" w:cs="Times New Roman"/>
          <w:color w:val="222A35" w:themeColor="text2" w:themeShade="80"/>
        </w:rPr>
        <w:t>3</w:t>
      </w:r>
      <w:r w:rsidR="00226CC7" w:rsidRPr="00226CC7">
        <w:rPr>
          <w:rFonts w:ascii="Times New Roman" w:hAnsi="Times New Roman" w:cs="Times New Roman"/>
          <w:color w:val="222A35" w:themeColor="text2" w:themeShade="80"/>
          <w:vertAlign w:val="superscript"/>
        </w:rPr>
        <w:t>rd</w:t>
      </w:r>
      <w:r w:rsidR="00226CC7">
        <w:rPr>
          <w:rFonts w:ascii="Times New Roman" w:hAnsi="Times New Roman" w:cs="Times New Roman"/>
          <w:color w:val="222A35" w:themeColor="text2" w:themeShade="80"/>
        </w:rPr>
        <w:t xml:space="preserve"> March </w:t>
      </w:r>
      <w:r w:rsidR="006774BA">
        <w:rPr>
          <w:rFonts w:ascii="Times New Roman" w:hAnsi="Times New Roman" w:cs="Times New Roman"/>
          <w:color w:val="222A35" w:themeColor="text2" w:themeShade="80"/>
        </w:rPr>
        <w:t xml:space="preserve">2020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t xml:space="preserve">       </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805E4C" w:rsidRDefault="00805E4C"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674198" w:rsidP="0052081D">
      <w:pPr>
        <w:spacing w:after="0"/>
        <w:rPr>
          <w:rFonts w:ascii="Times New Roman" w:hAnsi="Times New Roman" w:cs="Times New Roman"/>
        </w:rPr>
      </w:pPr>
    </w:p>
    <w:p w:rsidR="00674198" w:rsidRDefault="00A901A1" w:rsidP="0052081D">
      <w:pPr>
        <w:spacing w:after="0"/>
        <w:rPr>
          <w:rFonts w:ascii="Times New Roman" w:hAnsi="Times New Roman" w:cs="Times New Roman"/>
          <w:b/>
        </w:rPr>
      </w:pPr>
      <w:r w:rsidRPr="00A901A1">
        <w:rPr>
          <w:rFonts w:ascii="Times New Roman" w:hAnsi="Times New Roman" w:cs="Times New Roman"/>
          <w:b/>
        </w:rPr>
        <w:lastRenderedPageBreak/>
        <w:t>APPENDIX 1 – Report from Nigel Hewitt-</w:t>
      </w:r>
      <w:r>
        <w:rPr>
          <w:rFonts w:ascii="Times New Roman" w:hAnsi="Times New Roman" w:cs="Times New Roman"/>
          <w:b/>
        </w:rPr>
        <w:t>Cooper.</w:t>
      </w:r>
    </w:p>
    <w:p w:rsidR="00A901A1" w:rsidRPr="00A901A1" w:rsidRDefault="00A901A1" w:rsidP="0052081D">
      <w:pPr>
        <w:spacing w:after="0"/>
        <w:rPr>
          <w:rFonts w:ascii="Times New Roman" w:hAnsi="Times New Roman" w:cs="Times New Roman"/>
          <w:b/>
        </w:rPr>
      </w:pPr>
    </w:p>
    <w:p w:rsidR="00082B19" w:rsidRPr="00082B19" w:rsidRDefault="00082B19" w:rsidP="00082B19">
      <w:pPr>
        <w:rPr>
          <w:rFonts w:ascii="Times New Roman" w:hAnsi="Times New Roman" w:cs="Times New Roman"/>
        </w:rPr>
      </w:pPr>
      <w:r w:rsidRPr="00082B19">
        <w:rPr>
          <w:rFonts w:ascii="Times New Roman" w:hAnsi="Times New Roman" w:cs="Times New Roman"/>
        </w:rPr>
        <w:t>Current Covid-19 Restrictions in Somerset: Residents must stay at home, they must not leave, or be outside of their home except where necessary. They cannot leave to meet socially with anyone they do not live with or are not in a support bubble with. They may exercise on their own, with one other person, or with their household or support bubble. This should be limited to once per day, and residents should not travel outside their local area. People should stay 2 metres apart from anyone not in their household or support bubble. Colleges, primary and secondary schools will remain open only for vulnerable children and the children of critical workers. All other children will continue to learn remotely until 8 March at the earliest. Early years settings remain open.</w:t>
      </w:r>
    </w:p>
    <w:p w:rsidR="00082B19" w:rsidRPr="00082B19" w:rsidRDefault="00082B19" w:rsidP="00082B19">
      <w:pPr>
        <w:rPr>
          <w:rFonts w:ascii="Times New Roman" w:hAnsi="Times New Roman" w:cs="Times New Roman"/>
        </w:rPr>
      </w:pPr>
    </w:p>
    <w:p w:rsidR="00082B19" w:rsidRPr="00082B19" w:rsidRDefault="00082B19" w:rsidP="00082B19">
      <w:pPr>
        <w:rPr>
          <w:rFonts w:ascii="Times New Roman" w:hAnsi="Times New Roman" w:cs="Times New Roman"/>
        </w:rPr>
      </w:pPr>
      <w:r w:rsidRPr="00082B19">
        <w:rPr>
          <w:rFonts w:ascii="Times New Roman" w:hAnsi="Times New Roman" w:cs="Times New Roman"/>
        </w:rPr>
        <w:t xml:space="preserve">Coronavirus infection rates: As at 29th January the number of confirmed </w:t>
      </w:r>
      <w:proofErr w:type="spellStart"/>
      <w:r w:rsidRPr="00082B19">
        <w:rPr>
          <w:rFonts w:ascii="Times New Roman" w:hAnsi="Times New Roman" w:cs="Times New Roman"/>
        </w:rPr>
        <w:t>Covid</w:t>
      </w:r>
      <w:proofErr w:type="spellEnd"/>
      <w:r w:rsidRPr="00082B19">
        <w:rPr>
          <w:rFonts w:ascii="Times New Roman" w:hAnsi="Times New Roman" w:cs="Times New Roman"/>
        </w:rPr>
        <w:t xml:space="preserve"> cases in Somerset was 16,417 (up from 9,355 on 31st Dec) and the number of </w:t>
      </w:r>
      <w:proofErr w:type="spellStart"/>
      <w:r w:rsidRPr="00082B19">
        <w:rPr>
          <w:rFonts w:ascii="Times New Roman" w:hAnsi="Times New Roman" w:cs="Times New Roman"/>
        </w:rPr>
        <w:t>Covid</w:t>
      </w:r>
      <w:proofErr w:type="spellEnd"/>
      <w:r w:rsidRPr="00082B19">
        <w:rPr>
          <w:rFonts w:ascii="Times New Roman" w:hAnsi="Times New Roman" w:cs="Times New Roman"/>
        </w:rPr>
        <w:t>-attributed deaths 469 (335). The rate per 100,000 currently stands at 229.8 for Somerset with Mendip at 217.2, Sedgemoor at 208.6, South Somerset 209.1 and SW&amp;T at 278.5. The current number of total deaths across the County is currently 19% above the 5-year average and the latest R-value for Somerset is between 0.9 and 1.2. It is vitally important to remember, even those who have had a jab, to observe Hands-Face-Space at all times.</w:t>
      </w:r>
    </w:p>
    <w:p w:rsidR="00082B19" w:rsidRPr="00082B19" w:rsidRDefault="00082B19" w:rsidP="00082B19">
      <w:pPr>
        <w:rPr>
          <w:rFonts w:ascii="Times New Roman" w:hAnsi="Times New Roman" w:cs="Times New Roman"/>
        </w:rPr>
      </w:pPr>
    </w:p>
    <w:p w:rsidR="00082B19" w:rsidRPr="00082B19" w:rsidRDefault="00082B19" w:rsidP="00082B19">
      <w:pPr>
        <w:rPr>
          <w:rFonts w:ascii="Times New Roman" w:hAnsi="Times New Roman" w:cs="Times New Roman"/>
        </w:rPr>
      </w:pPr>
      <w:r w:rsidRPr="00082B19">
        <w:rPr>
          <w:rFonts w:ascii="Times New Roman" w:hAnsi="Times New Roman" w:cs="Times New Roman"/>
        </w:rPr>
        <w:t>Somerset Coronavirus Support Helpline: A single phone number is available for anyone in Somerset who needs Coronavirus-related support. 0300 790 6275, is open seven days a week from 8am to 6pm.</w:t>
      </w:r>
    </w:p>
    <w:p w:rsidR="00082B19" w:rsidRPr="00082B19" w:rsidRDefault="00082B19" w:rsidP="00082B19">
      <w:pPr>
        <w:rPr>
          <w:rFonts w:ascii="Times New Roman" w:hAnsi="Times New Roman" w:cs="Times New Roman"/>
        </w:rPr>
      </w:pPr>
    </w:p>
    <w:p w:rsidR="00082B19" w:rsidRPr="00082B19" w:rsidRDefault="00082B19" w:rsidP="00082B19">
      <w:pPr>
        <w:rPr>
          <w:rFonts w:ascii="Times New Roman" w:hAnsi="Times New Roman" w:cs="Times New Roman"/>
        </w:rPr>
      </w:pPr>
      <w:r w:rsidRPr="00082B19">
        <w:rPr>
          <w:rFonts w:ascii="Times New Roman" w:hAnsi="Times New Roman" w:cs="Times New Roman"/>
        </w:rPr>
        <w:t xml:space="preserve">Vaccination programme roll-out: In just seven weeks, teams across the wider Somerset health and care system have worked round the clock to design, develop and launch 13 GP-led community vaccination sites, two hospital hubs and two large vaccination centres at Taunton Racecourse and the Bath and West showground. A new </w:t>
      </w:r>
      <w:proofErr w:type="spellStart"/>
      <w:r w:rsidRPr="00082B19">
        <w:rPr>
          <w:rFonts w:ascii="Times New Roman" w:hAnsi="Times New Roman" w:cs="Times New Roman"/>
        </w:rPr>
        <w:t>Covid</w:t>
      </w:r>
      <w:proofErr w:type="spellEnd"/>
      <w:r w:rsidRPr="00082B19">
        <w:rPr>
          <w:rFonts w:ascii="Times New Roman" w:hAnsi="Times New Roman" w:cs="Times New Roman"/>
        </w:rPr>
        <w:t xml:space="preserve"> vaccination site has also opened at Morrison’s in Yeovil, and is one of the first pharmacy sites in Somerset to offer the jab with pre-booked vaccination appointments between the hours of 8am and 8pm, seven days a week. All sites will continue to offer vaccinations to the priority groups as identified by the Joint Committee for Vaccination and Immunisation, including the over 80s and frontline health and care staff.</w:t>
      </w:r>
    </w:p>
    <w:p w:rsidR="00082B19" w:rsidRPr="00082B19" w:rsidRDefault="00082B19" w:rsidP="00082B19">
      <w:pPr>
        <w:rPr>
          <w:rFonts w:ascii="Times New Roman" w:hAnsi="Times New Roman" w:cs="Times New Roman"/>
        </w:rPr>
      </w:pPr>
      <w:r w:rsidRPr="00082B19">
        <w:rPr>
          <w:rFonts w:ascii="Times New Roman" w:hAnsi="Times New Roman" w:cs="Times New Roman"/>
        </w:rPr>
        <w:t xml:space="preserve"> </w:t>
      </w:r>
    </w:p>
    <w:p w:rsidR="00082B19" w:rsidRPr="00082B19" w:rsidRDefault="00082B19" w:rsidP="00082B19">
      <w:pPr>
        <w:rPr>
          <w:rFonts w:ascii="Times New Roman" w:hAnsi="Times New Roman" w:cs="Times New Roman"/>
        </w:rPr>
      </w:pPr>
      <w:r w:rsidRPr="00082B19">
        <w:rPr>
          <w:rFonts w:ascii="Times New Roman" w:hAnsi="Times New Roman" w:cs="Times New Roman"/>
        </w:rPr>
        <w:t>SCC Transport Support: Somerset County Council is working with bus operators and community transport providers to make it as easy as possible for residents to get to appointments including:</w:t>
      </w:r>
    </w:p>
    <w:p w:rsidR="00082B19" w:rsidRPr="00082B19" w:rsidRDefault="00082B19" w:rsidP="00082B19">
      <w:pPr>
        <w:rPr>
          <w:rFonts w:ascii="Times New Roman" w:hAnsi="Times New Roman" w:cs="Times New Roman"/>
        </w:rPr>
      </w:pPr>
      <w:r w:rsidRPr="00082B19">
        <w:rPr>
          <w:rFonts w:ascii="Times New Roman" w:hAnsi="Times New Roman" w:cs="Times New Roman"/>
        </w:rPr>
        <w:t>•</w:t>
      </w:r>
      <w:r w:rsidRPr="00082B19">
        <w:rPr>
          <w:rFonts w:ascii="Times New Roman" w:hAnsi="Times New Roman" w:cs="Times New Roman"/>
        </w:rPr>
        <w:tab/>
        <w:t xml:space="preserve">providing a bus service every 30 minutes from Wells Bus Station via </w:t>
      </w:r>
      <w:proofErr w:type="spellStart"/>
      <w:r w:rsidRPr="00082B19">
        <w:rPr>
          <w:rFonts w:ascii="Times New Roman" w:hAnsi="Times New Roman" w:cs="Times New Roman"/>
        </w:rPr>
        <w:t>Shepton</w:t>
      </w:r>
      <w:proofErr w:type="spellEnd"/>
      <w:r w:rsidRPr="00082B19">
        <w:rPr>
          <w:rFonts w:ascii="Times New Roman" w:hAnsi="Times New Roman" w:cs="Times New Roman"/>
        </w:rPr>
        <w:t xml:space="preserve"> Mallet terminating at the showground – seven days a week, providing connections to/from other bus services at both Wells Bus Station and </w:t>
      </w:r>
      <w:proofErr w:type="spellStart"/>
      <w:r w:rsidRPr="00082B19">
        <w:rPr>
          <w:rFonts w:ascii="Times New Roman" w:hAnsi="Times New Roman" w:cs="Times New Roman"/>
        </w:rPr>
        <w:t>Shepton</w:t>
      </w:r>
      <w:proofErr w:type="spellEnd"/>
      <w:r w:rsidRPr="00082B19">
        <w:rPr>
          <w:rFonts w:ascii="Times New Roman" w:hAnsi="Times New Roman" w:cs="Times New Roman"/>
        </w:rPr>
        <w:t xml:space="preserve"> Mallet Cenotaph. </w:t>
      </w:r>
    </w:p>
    <w:p w:rsidR="00082B19" w:rsidRPr="00082B19" w:rsidRDefault="00082B19" w:rsidP="00082B19">
      <w:pPr>
        <w:rPr>
          <w:rFonts w:ascii="Times New Roman" w:hAnsi="Times New Roman" w:cs="Times New Roman"/>
        </w:rPr>
      </w:pPr>
      <w:r w:rsidRPr="00082B19">
        <w:rPr>
          <w:rFonts w:ascii="Times New Roman" w:hAnsi="Times New Roman" w:cs="Times New Roman"/>
        </w:rPr>
        <w:t>•</w:t>
      </w:r>
      <w:r w:rsidRPr="00082B19">
        <w:rPr>
          <w:rFonts w:ascii="Times New Roman" w:hAnsi="Times New Roman" w:cs="Times New Roman"/>
        </w:rPr>
        <w:tab/>
        <w:t xml:space="preserve">Suspending current concessionary bus pass rules so these can be used on all public services before 9.30am. </w:t>
      </w:r>
    </w:p>
    <w:p w:rsidR="00082B19" w:rsidRPr="00082B19" w:rsidRDefault="00082B19" w:rsidP="00082B19">
      <w:pPr>
        <w:rPr>
          <w:rFonts w:ascii="Times New Roman" w:hAnsi="Times New Roman" w:cs="Times New Roman"/>
        </w:rPr>
      </w:pPr>
      <w:r w:rsidRPr="00082B19">
        <w:rPr>
          <w:rFonts w:ascii="Times New Roman" w:hAnsi="Times New Roman" w:cs="Times New Roman"/>
        </w:rPr>
        <w:t>•</w:t>
      </w:r>
      <w:r w:rsidRPr="00082B19">
        <w:rPr>
          <w:rFonts w:ascii="Times New Roman" w:hAnsi="Times New Roman" w:cs="Times New Roman"/>
        </w:rPr>
        <w:tab/>
        <w:t xml:space="preserve"> Working with Community Transport and Slinky Demand Responsive services across Somerset to allow free travel for bus pass holders when attending vaccination appointments.</w:t>
      </w:r>
    </w:p>
    <w:p w:rsidR="00082B19" w:rsidRPr="00082B19" w:rsidRDefault="00082B19" w:rsidP="00082B19">
      <w:pPr>
        <w:rPr>
          <w:rFonts w:ascii="Times New Roman" w:hAnsi="Times New Roman" w:cs="Times New Roman"/>
        </w:rPr>
      </w:pPr>
      <w:r w:rsidRPr="00082B19">
        <w:rPr>
          <w:rFonts w:ascii="Times New Roman" w:hAnsi="Times New Roman" w:cs="Times New Roman"/>
        </w:rPr>
        <w:t xml:space="preserve">National Highways Award: Bridgwater’s Colley Lane Southern Access Road project, also known as </w:t>
      </w:r>
      <w:proofErr w:type="spellStart"/>
      <w:r w:rsidRPr="00082B19">
        <w:rPr>
          <w:rFonts w:ascii="Times New Roman" w:hAnsi="Times New Roman" w:cs="Times New Roman"/>
        </w:rPr>
        <w:t>Squibbers</w:t>
      </w:r>
      <w:proofErr w:type="spellEnd"/>
      <w:r w:rsidRPr="00082B19">
        <w:rPr>
          <w:rFonts w:ascii="Times New Roman" w:hAnsi="Times New Roman" w:cs="Times New Roman"/>
        </w:rPr>
        <w:t xml:space="preserve"> Way, has been awarded Most Innovative Highway Authority Scheme of the Year at the 2020 Highways Magazine Awards. The £18.4m project has now been recognised for six major awards since its opening in December 2019. </w:t>
      </w:r>
    </w:p>
    <w:p w:rsidR="00082B19" w:rsidRPr="00082B19" w:rsidRDefault="00082B19" w:rsidP="00082B19">
      <w:pPr>
        <w:rPr>
          <w:rFonts w:ascii="Times New Roman" w:hAnsi="Times New Roman" w:cs="Times New Roman"/>
        </w:rPr>
      </w:pPr>
    </w:p>
    <w:p w:rsidR="00082B19" w:rsidRPr="00082B19" w:rsidRDefault="00082B19" w:rsidP="00082B19">
      <w:pPr>
        <w:rPr>
          <w:rFonts w:ascii="Times New Roman" w:hAnsi="Times New Roman" w:cs="Times New Roman"/>
        </w:rPr>
      </w:pPr>
      <w:r w:rsidRPr="00082B19">
        <w:rPr>
          <w:rFonts w:ascii="Times New Roman" w:hAnsi="Times New Roman" w:cs="Times New Roman"/>
        </w:rPr>
        <w:t>Older Age Domestic Abuse: Ten per cent of older people will experience some form of domestic abuse and in Somerset the number of people over sixty-five reporting abuse is on the increase. Social isolation during lockdown has been identified as one of the leading contributors. If you are experiencing domestic abuse, worried about someone you know, or are concerned about the impact of your behaviour towards others, then help is available: www.somersetsurvivors.org.uk or by telephoning 0800 69 49 999.</w:t>
      </w:r>
    </w:p>
    <w:p w:rsidR="00082B19" w:rsidRPr="00082B19" w:rsidRDefault="00082B19" w:rsidP="00082B19">
      <w:pPr>
        <w:rPr>
          <w:rFonts w:ascii="Times New Roman" w:hAnsi="Times New Roman" w:cs="Times New Roman"/>
        </w:rPr>
      </w:pPr>
    </w:p>
    <w:p w:rsidR="00082B19" w:rsidRPr="00082B19" w:rsidRDefault="00082B19" w:rsidP="00082B19">
      <w:pPr>
        <w:rPr>
          <w:rFonts w:ascii="Times New Roman" w:hAnsi="Times New Roman" w:cs="Times New Roman"/>
        </w:rPr>
      </w:pPr>
      <w:r w:rsidRPr="00082B19">
        <w:rPr>
          <w:rFonts w:ascii="Times New Roman" w:hAnsi="Times New Roman" w:cs="Times New Roman"/>
        </w:rPr>
        <w:t xml:space="preserve">Investing in communities: </w:t>
      </w:r>
    </w:p>
    <w:p w:rsidR="00082B19" w:rsidRPr="00082B19" w:rsidRDefault="00082B19" w:rsidP="00082B19">
      <w:pPr>
        <w:rPr>
          <w:rFonts w:ascii="Times New Roman" w:hAnsi="Times New Roman" w:cs="Times New Roman"/>
        </w:rPr>
      </w:pPr>
      <w:proofErr w:type="gramStart"/>
      <w:r w:rsidRPr="00082B19">
        <w:rPr>
          <w:rFonts w:ascii="Times New Roman" w:hAnsi="Times New Roman" w:cs="Times New Roman"/>
        </w:rPr>
        <w:t>a</w:t>
      </w:r>
      <w:proofErr w:type="gramEnd"/>
      <w:r w:rsidRPr="00082B19">
        <w:rPr>
          <w:rFonts w:ascii="Times New Roman" w:hAnsi="Times New Roman" w:cs="Times New Roman"/>
        </w:rPr>
        <w:t xml:space="preserve">. </w:t>
      </w:r>
      <w:proofErr w:type="spellStart"/>
      <w:r w:rsidRPr="00082B19">
        <w:rPr>
          <w:rFonts w:ascii="Times New Roman" w:hAnsi="Times New Roman" w:cs="Times New Roman"/>
        </w:rPr>
        <w:t>Bruton</w:t>
      </w:r>
      <w:proofErr w:type="spellEnd"/>
      <w:r w:rsidRPr="00082B19">
        <w:rPr>
          <w:rFonts w:ascii="Times New Roman" w:hAnsi="Times New Roman" w:cs="Times New Roman"/>
        </w:rPr>
        <w:t xml:space="preserve"> Enterprise Centre: Business in </w:t>
      </w:r>
      <w:proofErr w:type="spellStart"/>
      <w:r w:rsidRPr="00082B19">
        <w:rPr>
          <w:rFonts w:ascii="Times New Roman" w:hAnsi="Times New Roman" w:cs="Times New Roman"/>
        </w:rPr>
        <w:t>Bruton</w:t>
      </w:r>
      <w:proofErr w:type="spellEnd"/>
      <w:r w:rsidRPr="00082B19">
        <w:rPr>
          <w:rFonts w:ascii="Times New Roman" w:hAnsi="Times New Roman" w:cs="Times New Roman"/>
        </w:rPr>
        <w:t xml:space="preserve"> is set for a boost with work beginning on a new £2.7m Enterprise Centre. The </w:t>
      </w:r>
      <w:proofErr w:type="spellStart"/>
      <w:r w:rsidRPr="00082B19">
        <w:rPr>
          <w:rFonts w:ascii="Times New Roman" w:hAnsi="Times New Roman" w:cs="Times New Roman"/>
        </w:rPr>
        <w:t>Bruton</w:t>
      </w:r>
      <w:proofErr w:type="spellEnd"/>
      <w:r w:rsidRPr="00082B19">
        <w:rPr>
          <w:rFonts w:ascii="Times New Roman" w:hAnsi="Times New Roman" w:cs="Times New Roman"/>
        </w:rPr>
        <w:t xml:space="preserve"> site will be Somerset County Councils eighth Enterprise Centre and will be home to new offices, meeting rooms and industrial units. </w:t>
      </w:r>
    </w:p>
    <w:p w:rsidR="00082B19" w:rsidRPr="00082B19" w:rsidRDefault="00082B19" w:rsidP="00082B19">
      <w:pPr>
        <w:rPr>
          <w:rFonts w:ascii="Times New Roman" w:hAnsi="Times New Roman" w:cs="Times New Roman"/>
        </w:rPr>
      </w:pPr>
      <w:proofErr w:type="gramStart"/>
      <w:r w:rsidRPr="00082B19">
        <w:rPr>
          <w:rFonts w:ascii="Times New Roman" w:hAnsi="Times New Roman" w:cs="Times New Roman"/>
        </w:rPr>
        <w:t>b</w:t>
      </w:r>
      <w:proofErr w:type="gramEnd"/>
      <w:r w:rsidRPr="00082B19">
        <w:rPr>
          <w:rFonts w:ascii="Times New Roman" w:hAnsi="Times New Roman" w:cs="Times New Roman"/>
        </w:rPr>
        <w:t xml:space="preserve">. </w:t>
      </w:r>
      <w:proofErr w:type="spellStart"/>
      <w:r w:rsidRPr="00082B19">
        <w:rPr>
          <w:rFonts w:ascii="Times New Roman" w:hAnsi="Times New Roman" w:cs="Times New Roman"/>
        </w:rPr>
        <w:t>Shepton</w:t>
      </w:r>
      <w:proofErr w:type="spellEnd"/>
      <w:r w:rsidRPr="00082B19">
        <w:rPr>
          <w:rFonts w:ascii="Times New Roman" w:hAnsi="Times New Roman" w:cs="Times New Roman"/>
        </w:rPr>
        <w:t xml:space="preserve"> Mallet Library: Plans have been agreed for </w:t>
      </w:r>
      <w:proofErr w:type="spellStart"/>
      <w:r w:rsidRPr="00082B19">
        <w:rPr>
          <w:rFonts w:ascii="Times New Roman" w:hAnsi="Times New Roman" w:cs="Times New Roman"/>
        </w:rPr>
        <w:t>Shepton</w:t>
      </w:r>
      <w:proofErr w:type="spellEnd"/>
      <w:r w:rsidRPr="00082B19">
        <w:rPr>
          <w:rFonts w:ascii="Times New Roman" w:hAnsi="Times New Roman" w:cs="Times New Roman"/>
        </w:rPr>
        <w:t xml:space="preserve"> Mallet library to receive a substantial makeover and serve as a hub for the local community. Somerset County Council’s Libraries Service team has been in discussions with </w:t>
      </w:r>
      <w:proofErr w:type="spellStart"/>
      <w:r w:rsidRPr="00082B19">
        <w:rPr>
          <w:rFonts w:ascii="Times New Roman" w:hAnsi="Times New Roman" w:cs="Times New Roman"/>
        </w:rPr>
        <w:t>Shepton</w:t>
      </w:r>
      <w:proofErr w:type="spellEnd"/>
      <w:r w:rsidRPr="00082B19">
        <w:rPr>
          <w:rFonts w:ascii="Times New Roman" w:hAnsi="Times New Roman" w:cs="Times New Roman"/>
        </w:rPr>
        <w:t xml:space="preserve"> Mallet Town Council and members of local community interest group, to agree a new model for the library. The County Council’s agreement to enter into a partnership will see the building used as a venue for a wide range of community-based activities outside the library’s regular opening hours.</w:t>
      </w:r>
    </w:p>
    <w:p w:rsidR="00082B19" w:rsidRPr="00082B19" w:rsidRDefault="00082B19" w:rsidP="00082B19">
      <w:pPr>
        <w:rPr>
          <w:rFonts w:ascii="Times New Roman" w:hAnsi="Times New Roman" w:cs="Times New Roman"/>
        </w:rPr>
      </w:pPr>
      <w:proofErr w:type="gramStart"/>
      <w:r w:rsidRPr="00082B19">
        <w:rPr>
          <w:rFonts w:ascii="Times New Roman" w:hAnsi="Times New Roman" w:cs="Times New Roman"/>
        </w:rPr>
        <w:t>c</w:t>
      </w:r>
      <w:proofErr w:type="gramEnd"/>
      <w:r w:rsidRPr="00082B19">
        <w:rPr>
          <w:rFonts w:ascii="Times New Roman" w:hAnsi="Times New Roman" w:cs="Times New Roman"/>
        </w:rPr>
        <w:t>. Comeytrowe Primary School: Proposals for a new 420-place primary school primary school as well as a nursery with capacity for up to 60 children to serve a significant new housing development in Taunton have been approved. It is expected that the new school will open in September 2022.</w:t>
      </w:r>
    </w:p>
    <w:p w:rsidR="00082B19" w:rsidRPr="00082B19" w:rsidRDefault="00082B19" w:rsidP="00082B19">
      <w:pPr>
        <w:rPr>
          <w:rFonts w:ascii="Times New Roman" w:hAnsi="Times New Roman" w:cs="Times New Roman"/>
        </w:rPr>
      </w:pPr>
    </w:p>
    <w:p w:rsidR="00082B19" w:rsidRPr="00082B19" w:rsidRDefault="00082B19" w:rsidP="00082B19">
      <w:pPr>
        <w:rPr>
          <w:rFonts w:ascii="Times New Roman" w:hAnsi="Times New Roman" w:cs="Times New Roman"/>
        </w:rPr>
      </w:pPr>
      <w:r w:rsidRPr="00082B19">
        <w:rPr>
          <w:rFonts w:ascii="Times New Roman" w:hAnsi="Times New Roman" w:cs="Times New Roman"/>
        </w:rPr>
        <w:t>Census 2021: Households across Somerset will soon be asked to take part in Census 2021. It will be the first run predominantly online, with households receiving a letter with a unique access code, allowing them to complete the questionnaire on their computers, phones or tablets. Census day will be on March 21 and results will be available within 12 months, although personal records will be locked away for 100 years.</w:t>
      </w:r>
    </w:p>
    <w:p w:rsidR="00082B19" w:rsidRPr="00082B19" w:rsidRDefault="00082B19" w:rsidP="00082B19">
      <w:pPr>
        <w:rPr>
          <w:rFonts w:ascii="Times New Roman" w:hAnsi="Times New Roman" w:cs="Times New Roman"/>
        </w:rPr>
      </w:pPr>
    </w:p>
    <w:p w:rsidR="00082B19" w:rsidRPr="00082B19" w:rsidRDefault="00082B19" w:rsidP="00082B19">
      <w:pPr>
        <w:rPr>
          <w:rFonts w:ascii="Times New Roman" w:hAnsi="Times New Roman" w:cs="Times New Roman"/>
        </w:rPr>
      </w:pPr>
      <w:r w:rsidRPr="00082B19">
        <w:rPr>
          <w:rFonts w:ascii="Times New Roman" w:hAnsi="Times New Roman" w:cs="Times New Roman"/>
        </w:rPr>
        <w:t xml:space="preserve">One Somerset: It is expected the Governments eight week statutory consultation phase </w:t>
      </w:r>
      <w:r>
        <w:rPr>
          <w:rFonts w:ascii="Times New Roman" w:hAnsi="Times New Roman" w:cs="Times New Roman"/>
        </w:rPr>
        <w:t>on the transition to a Unitary A</w:t>
      </w:r>
      <w:r w:rsidRPr="00082B19">
        <w:rPr>
          <w:rFonts w:ascii="Times New Roman" w:hAnsi="Times New Roman" w:cs="Times New Roman"/>
        </w:rPr>
        <w:t>uthority in Somerset will commence in mid to late February.</w:t>
      </w:r>
    </w:p>
    <w:p w:rsidR="00082B19" w:rsidRPr="00082B19" w:rsidRDefault="00082B19" w:rsidP="0052081D">
      <w:pPr>
        <w:spacing w:after="0"/>
        <w:rPr>
          <w:rFonts w:ascii="Times New Roman" w:hAnsi="Times New Roman" w:cs="Times New Roman"/>
        </w:rPr>
      </w:pPr>
    </w:p>
    <w:sectPr w:rsidR="00082B19" w:rsidRPr="00082B19" w:rsidSect="00CE4672">
      <w:footerReference w:type="default" r:id="rId10"/>
      <w:pgSz w:w="11906" w:h="16838"/>
      <w:pgMar w:top="1440" w:right="1440" w:bottom="1440" w:left="1440" w:header="708" w:footer="708"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C18" w:rsidRDefault="009B4C18" w:rsidP="00BA4D29">
      <w:pPr>
        <w:spacing w:after="0" w:line="240" w:lineRule="auto"/>
      </w:pPr>
      <w:r>
        <w:separator/>
      </w:r>
    </w:p>
  </w:endnote>
  <w:endnote w:type="continuationSeparator" w:id="0">
    <w:p w:rsidR="009B4C18" w:rsidRDefault="009B4C18"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318739"/>
      <w:docPartObj>
        <w:docPartGallery w:val="Page Numbers (Bottom of Page)"/>
        <w:docPartUnique/>
      </w:docPartObj>
    </w:sdtPr>
    <w:sdtEndPr>
      <w:rPr>
        <w:noProof/>
      </w:rPr>
    </w:sdtEndPr>
    <w:sdtContent>
      <w:p w:rsidR="00CE4672" w:rsidRDefault="00CE4672">
        <w:pPr>
          <w:pStyle w:val="Footer"/>
          <w:jc w:val="right"/>
        </w:pPr>
        <w:r>
          <w:fldChar w:fldCharType="begin"/>
        </w:r>
        <w:r>
          <w:instrText xml:space="preserve"> PAGE   \* MERGEFORMAT </w:instrText>
        </w:r>
        <w:r>
          <w:fldChar w:fldCharType="separate"/>
        </w:r>
        <w:r>
          <w:rPr>
            <w:noProof/>
          </w:rPr>
          <w:t>69</w:t>
        </w:r>
        <w:r>
          <w:rPr>
            <w:noProof/>
          </w:rPr>
          <w:fldChar w:fldCharType="end"/>
        </w:r>
      </w:p>
    </w:sdtContent>
  </w:sdt>
  <w:p w:rsidR="00CE4672" w:rsidRDefault="00CE4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C18" w:rsidRDefault="009B4C18" w:rsidP="00BA4D29">
      <w:pPr>
        <w:spacing w:after="0" w:line="240" w:lineRule="auto"/>
      </w:pPr>
      <w:r>
        <w:separator/>
      </w:r>
    </w:p>
  </w:footnote>
  <w:footnote w:type="continuationSeparator" w:id="0">
    <w:p w:rsidR="009B4C18" w:rsidRDefault="009B4C18" w:rsidP="00BA4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1" w15:restartNumberingAfterBreak="0">
    <w:nsid w:val="341E1392"/>
    <w:multiLevelType w:val="hybridMultilevel"/>
    <w:tmpl w:val="15A0DFE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4"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7"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2"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71621C00"/>
    <w:multiLevelType w:val="hybridMultilevel"/>
    <w:tmpl w:val="30E406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8"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22"/>
  </w:num>
  <w:num w:numId="5">
    <w:abstractNumId w:val="9"/>
  </w:num>
  <w:num w:numId="6">
    <w:abstractNumId w:val="29"/>
  </w:num>
  <w:num w:numId="7">
    <w:abstractNumId w:val="30"/>
  </w:num>
  <w:num w:numId="8">
    <w:abstractNumId w:val="19"/>
  </w:num>
  <w:num w:numId="9">
    <w:abstractNumId w:val="23"/>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num>
  <w:num w:numId="17">
    <w:abstractNumId w:val="14"/>
  </w:num>
  <w:num w:numId="18">
    <w:abstractNumId w:val="18"/>
  </w:num>
  <w:num w:numId="19">
    <w:abstractNumId w:val="1"/>
  </w:num>
  <w:num w:numId="20">
    <w:abstractNumId w:val="28"/>
  </w:num>
  <w:num w:numId="21">
    <w:abstractNumId w:val="15"/>
  </w:num>
  <w:num w:numId="22">
    <w:abstractNumId w:val="5"/>
  </w:num>
  <w:num w:numId="23">
    <w:abstractNumId w:val="3"/>
  </w:num>
  <w:num w:numId="24">
    <w:abstractNumId w:val="2"/>
  </w:num>
  <w:num w:numId="25">
    <w:abstractNumId w:val="26"/>
  </w:num>
  <w:num w:numId="26">
    <w:abstractNumId w:val="17"/>
  </w:num>
  <w:num w:numId="27">
    <w:abstractNumId w:val="20"/>
  </w:num>
  <w:num w:numId="28">
    <w:abstractNumId w:val="12"/>
  </w:num>
  <w:num w:numId="29">
    <w:abstractNumId w:val="25"/>
  </w:num>
  <w:num w:numId="30">
    <w:abstractNumId w:val="13"/>
  </w:num>
  <w:num w:numId="31">
    <w:abstractNumId w:val="24"/>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5240"/>
    <w:rsid w:val="00055E39"/>
    <w:rsid w:val="00057323"/>
    <w:rsid w:val="00064274"/>
    <w:rsid w:val="00065140"/>
    <w:rsid w:val="0006771B"/>
    <w:rsid w:val="00071D40"/>
    <w:rsid w:val="0007210C"/>
    <w:rsid w:val="0007308B"/>
    <w:rsid w:val="00075D33"/>
    <w:rsid w:val="000827DD"/>
    <w:rsid w:val="00082B19"/>
    <w:rsid w:val="000855C8"/>
    <w:rsid w:val="0008562C"/>
    <w:rsid w:val="00085FF9"/>
    <w:rsid w:val="00090019"/>
    <w:rsid w:val="00090ED0"/>
    <w:rsid w:val="000914CA"/>
    <w:rsid w:val="00091AA3"/>
    <w:rsid w:val="0009334E"/>
    <w:rsid w:val="000946F5"/>
    <w:rsid w:val="000961A6"/>
    <w:rsid w:val="0009681E"/>
    <w:rsid w:val="000975CC"/>
    <w:rsid w:val="00097D20"/>
    <w:rsid w:val="000A0628"/>
    <w:rsid w:val="000A4961"/>
    <w:rsid w:val="000B2C57"/>
    <w:rsid w:val="000B3A57"/>
    <w:rsid w:val="000B5931"/>
    <w:rsid w:val="000C1C3A"/>
    <w:rsid w:val="000C2B1D"/>
    <w:rsid w:val="000C2D3A"/>
    <w:rsid w:val="000C4510"/>
    <w:rsid w:val="000C65D6"/>
    <w:rsid w:val="000C719E"/>
    <w:rsid w:val="000D0026"/>
    <w:rsid w:val="000D14F6"/>
    <w:rsid w:val="000D1847"/>
    <w:rsid w:val="000D1DFB"/>
    <w:rsid w:val="000D3606"/>
    <w:rsid w:val="000D5DB1"/>
    <w:rsid w:val="000E3C8F"/>
    <w:rsid w:val="000E62DA"/>
    <w:rsid w:val="000E7895"/>
    <w:rsid w:val="000F08CF"/>
    <w:rsid w:val="000F0D88"/>
    <w:rsid w:val="000F1AFF"/>
    <w:rsid w:val="000F310C"/>
    <w:rsid w:val="000F4645"/>
    <w:rsid w:val="000F5AC8"/>
    <w:rsid w:val="000F75AA"/>
    <w:rsid w:val="00101B75"/>
    <w:rsid w:val="00102D88"/>
    <w:rsid w:val="0010650A"/>
    <w:rsid w:val="00106A95"/>
    <w:rsid w:val="00106E37"/>
    <w:rsid w:val="0011271B"/>
    <w:rsid w:val="00112A89"/>
    <w:rsid w:val="001139C8"/>
    <w:rsid w:val="00114C40"/>
    <w:rsid w:val="00115EB0"/>
    <w:rsid w:val="00116440"/>
    <w:rsid w:val="001172AC"/>
    <w:rsid w:val="00117483"/>
    <w:rsid w:val="00121A05"/>
    <w:rsid w:val="00121C94"/>
    <w:rsid w:val="001242A7"/>
    <w:rsid w:val="00131DC3"/>
    <w:rsid w:val="0013417A"/>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79E"/>
    <w:rsid w:val="00162E1C"/>
    <w:rsid w:val="00165F19"/>
    <w:rsid w:val="00166AD8"/>
    <w:rsid w:val="00170AD8"/>
    <w:rsid w:val="00170AE3"/>
    <w:rsid w:val="00175C7A"/>
    <w:rsid w:val="00176B0E"/>
    <w:rsid w:val="00180425"/>
    <w:rsid w:val="001820C8"/>
    <w:rsid w:val="00183C36"/>
    <w:rsid w:val="00184FB2"/>
    <w:rsid w:val="00190051"/>
    <w:rsid w:val="00194597"/>
    <w:rsid w:val="001A7AFF"/>
    <w:rsid w:val="001B14FB"/>
    <w:rsid w:val="001B1CDE"/>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65A1"/>
    <w:rsid w:val="001E1E9F"/>
    <w:rsid w:val="001E21E7"/>
    <w:rsid w:val="001E644E"/>
    <w:rsid w:val="001E67E6"/>
    <w:rsid w:val="001F1692"/>
    <w:rsid w:val="00200D84"/>
    <w:rsid w:val="002039C9"/>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62BB"/>
    <w:rsid w:val="00226CC7"/>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60392"/>
    <w:rsid w:val="0026297E"/>
    <w:rsid w:val="00263A56"/>
    <w:rsid w:val="002646CB"/>
    <w:rsid w:val="00265D33"/>
    <w:rsid w:val="00267FFE"/>
    <w:rsid w:val="00275489"/>
    <w:rsid w:val="00277037"/>
    <w:rsid w:val="00281FB6"/>
    <w:rsid w:val="00282547"/>
    <w:rsid w:val="002838E4"/>
    <w:rsid w:val="00284107"/>
    <w:rsid w:val="00285239"/>
    <w:rsid w:val="00285D18"/>
    <w:rsid w:val="00287FB7"/>
    <w:rsid w:val="002908C9"/>
    <w:rsid w:val="0029346F"/>
    <w:rsid w:val="0029568F"/>
    <w:rsid w:val="00295F29"/>
    <w:rsid w:val="0029716E"/>
    <w:rsid w:val="002A00D1"/>
    <w:rsid w:val="002A03BB"/>
    <w:rsid w:val="002A040A"/>
    <w:rsid w:val="002A188B"/>
    <w:rsid w:val="002A4462"/>
    <w:rsid w:val="002B199A"/>
    <w:rsid w:val="002B3E3D"/>
    <w:rsid w:val="002B447B"/>
    <w:rsid w:val="002B4D90"/>
    <w:rsid w:val="002B643C"/>
    <w:rsid w:val="002C19AA"/>
    <w:rsid w:val="002C1E7E"/>
    <w:rsid w:val="002C2AA9"/>
    <w:rsid w:val="002D0781"/>
    <w:rsid w:val="002D2868"/>
    <w:rsid w:val="002D3BD1"/>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267BD"/>
    <w:rsid w:val="00326D3B"/>
    <w:rsid w:val="00336E49"/>
    <w:rsid w:val="00340B03"/>
    <w:rsid w:val="00346E02"/>
    <w:rsid w:val="00347DA7"/>
    <w:rsid w:val="00350F8E"/>
    <w:rsid w:val="00356CEC"/>
    <w:rsid w:val="00357EEB"/>
    <w:rsid w:val="0036066B"/>
    <w:rsid w:val="00366470"/>
    <w:rsid w:val="00371FF2"/>
    <w:rsid w:val="00372CCC"/>
    <w:rsid w:val="003747AE"/>
    <w:rsid w:val="00374FF4"/>
    <w:rsid w:val="00376101"/>
    <w:rsid w:val="00376903"/>
    <w:rsid w:val="0037778B"/>
    <w:rsid w:val="0038147F"/>
    <w:rsid w:val="0038265A"/>
    <w:rsid w:val="00382930"/>
    <w:rsid w:val="00383919"/>
    <w:rsid w:val="00383E53"/>
    <w:rsid w:val="00384BB6"/>
    <w:rsid w:val="00384EB2"/>
    <w:rsid w:val="0039096C"/>
    <w:rsid w:val="0039556B"/>
    <w:rsid w:val="003A1C1D"/>
    <w:rsid w:val="003A2696"/>
    <w:rsid w:val="003A4B7D"/>
    <w:rsid w:val="003A6EF2"/>
    <w:rsid w:val="003A7706"/>
    <w:rsid w:val="003B0012"/>
    <w:rsid w:val="003B03F0"/>
    <w:rsid w:val="003B5C97"/>
    <w:rsid w:val="003B67BF"/>
    <w:rsid w:val="003B69D3"/>
    <w:rsid w:val="003C1B5C"/>
    <w:rsid w:val="003C5568"/>
    <w:rsid w:val="003D0875"/>
    <w:rsid w:val="003D408B"/>
    <w:rsid w:val="003D4A85"/>
    <w:rsid w:val="003D5142"/>
    <w:rsid w:val="003D5506"/>
    <w:rsid w:val="003D5B77"/>
    <w:rsid w:val="003D5E4A"/>
    <w:rsid w:val="003D6FEA"/>
    <w:rsid w:val="003E163E"/>
    <w:rsid w:val="003E234A"/>
    <w:rsid w:val="003E237D"/>
    <w:rsid w:val="003E3338"/>
    <w:rsid w:val="003E7ADA"/>
    <w:rsid w:val="003F224F"/>
    <w:rsid w:val="003F4BA2"/>
    <w:rsid w:val="003F7C05"/>
    <w:rsid w:val="004008FA"/>
    <w:rsid w:val="00402E03"/>
    <w:rsid w:val="00402E97"/>
    <w:rsid w:val="00403669"/>
    <w:rsid w:val="00410249"/>
    <w:rsid w:val="0041067D"/>
    <w:rsid w:val="00411AA0"/>
    <w:rsid w:val="00412E73"/>
    <w:rsid w:val="00413FDE"/>
    <w:rsid w:val="0041539B"/>
    <w:rsid w:val="004211BD"/>
    <w:rsid w:val="0042331D"/>
    <w:rsid w:val="00423E56"/>
    <w:rsid w:val="0043030D"/>
    <w:rsid w:val="00434AC3"/>
    <w:rsid w:val="00435F5F"/>
    <w:rsid w:val="00437DBC"/>
    <w:rsid w:val="004401FF"/>
    <w:rsid w:val="00440DC8"/>
    <w:rsid w:val="004425B6"/>
    <w:rsid w:val="00443162"/>
    <w:rsid w:val="004441F5"/>
    <w:rsid w:val="00447528"/>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2D7A"/>
    <w:rsid w:val="004935F2"/>
    <w:rsid w:val="00493DA9"/>
    <w:rsid w:val="0049787C"/>
    <w:rsid w:val="00497FD6"/>
    <w:rsid w:val="004A1F71"/>
    <w:rsid w:val="004A3540"/>
    <w:rsid w:val="004A3FDA"/>
    <w:rsid w:val="004B5BC7"/>
    <w:rsid w:val="004B6342"/>
    <w:rsid w:val="004C50DB"/>
    <w:rsid w:val="004C6E15"/>
    <w:rsid w:val="004C74AA"/>
    <w:rsid w:val="004C7C25"/>
    <w:rsid w:val="004D08F3"/>
    <w:rsid w:val="004D0BA9"/>
    <w:rsid w:val="004D7458"/>
    <w:rsid w:val="004D7DA6"/>
    <w:rsid w:val="004E0C4F"/>
    <w:rsid w:val="004E258B"/>
    <w:rsid w:val="004E25F4"/>
    <w:rsid w:val="004E439B"/>
    <w:rsid w:val="004E49BD"/>
    <w:rsid w:val="004E64E6"/>
    <w:rsid w:val="004E6C8A"/>
    <w:rsid w:val="004E7D19"/>
    <w:rsid w:val="004E7F3C"/>
    <w:rsid w:val="004F0E77"/>
    <w:rsid w:val="004F2DED"/>
    <w:rsid w:val="004F2EF3"/>
    <w:rsid w:val="004F35BF"/>
    <w:rsid w:val="004F736C"/>
    <w:rsid w:val="00500FC1"/>
    <w:rsid w:val="00501C6F"/>
    <w:rsid w:val="0050347D"/>
    <w:rsid w:val="00505E2E"/>
    <w:rsid w:val="00506901"/>
    <w:rsid w:val="00511BA6"/>
    <w:rsid w:val="00512105"/>
    <w:rsid w:val="00512523"/>
    <w:rsid w:val="0052081D"/>
    <w:rsid w:val="005245C7"/>
    <w:rsid w:val="00530379"/>
    <w:rsid w:val="005331D9"/>
    <w:rsid w:val="00533D82"/>
    <w:rsid w:val="00536190"/>
    <w:rsid w:val="00536D19"/>
    <w:rsid w:val="0053780E"/>
    <w:rsid w:val="00537BC4"/>
    <w:rsid w:val="00540842"/>
    <w:rsid w:val="005410BC"/>
    <w:rsid w:val="00541212"/>
    <w:rsid w:val="00541579"/>
    <w:rsid w:val="00541669"/>
    <w:rsid w:val="0054690F"/>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4FB"/>
    <w:rsid w:val="005956E8"/>
    <w:rsid w:val="005959F0"/>
    <w:rsid w:val="0059730E"/>
    <w:rsid w:val="00597E57"/>
    <w:rsid w:val="005A1395"/>
    <w:rsid w:val="005A30AD"/>
    <w:rsid w:val="005A3C03"/>
    <w:rsid w:val="005A5DD9"/>
    <w:rsid w:val="005A7083"/>
    <w:rsid w:val="005B25A0"/>
    <w:rsid w:val="005B2E4B"/>
    <w:rsid w:val="005B3375"/>
    <w:rsid w:val="005B55F8"/>
    <w:rsid w:val="005B61C1"/>
    <w:rsid w:val="005C15E6"/>
    <w:rsid w:val="005C1C96"/>
    <w:rsid w:val="005C24EB"/>
    <w:rsid w:val="005C6AD6"/>
    <w:rsid w:val="005D0220"/>
    <w:rsid w:val="005D1E97"/>
    <w:rsid w:val="005D1FE4"/>
    <w:rsid w:val="005D30DD"/>
    <w:rsid w:val="005D47F7"/>
    <w:rsid w:val="005D63A3"/>
    <w:rsid w:val="005D6BA4"/>
    <w:rsid w:val="005E3353"/>
    <w:rsid w:val="005E5901"/>
    <w:rsid w:val="005F0FB5"/>
    <w:rsid w:val="005F21EA"/>
    <w:rsid w:val="005F6ABF"/>
    <w:rsid w:val="00602311"/>
    <w:rsid w:val="0061131B"/>
    <w:rsid w:val="00611BD5"/>
    <w:rsid w:val="0061366F"/>
    <w:rsid w:val="006141FB"/>
    <w:rsid w:val="00616758"/>
    <w:rsid w:val="00616A20"/>
    <w:rsid w:val="00616CFE"/>
    <w:rsid w:val="00617141"/>
    <w:rsid w:val="006247A8"/>
    <w:rsid w:val="00625D49"/>
    <w:rsid w:val="00626074"/>
    <w:rsid w:val="0062626C"/>
    <w:rsid w:val="00627AED"/>
    <w:rsid w:val="00630C5E"/>
    <w:rsid w:val="006330B2"/>
    <w:rsid w:val="00634F43"/>
    <w:rsid w:val="006378E0"/>
    <w:rsid w:val="00642DEA"/>
    <w:rsid w:val="00646572"/>
    <w:rsid w:val="00650BB5"/>
    <w:rsid w:val="0065348E"/>
    <w:rsid w:val="0065364D"/>
    <w:rsid w:val="00655059"/>
    <w:rsid w:val="006553DB"/>
    <w:rsid w:val="0066275E"/>
    <w:rsid w:val="00662D62"/>
    <w:rsid w:val="00666FEA"/>
    <w:rsid w:val="00667041"/>
    <w:rsid w:val="00667538"/>
    <w:rsid w:val="0066755D"/>
    <w:rsid w:val="00670605"/>
    <w:rsid w:val="00674198"/>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D0FD3"/>
    <w:rsid w:val="006D4D04"/>
    <w:rsid w:val="006D70BF"/>
    <w:rsid w:val="006D7398"/>
    <w:rsid w:val="006D7EBB"/>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20CCC"/>
    <w:rsid w:val="00725BBA"/>
    <w:rsid w:val="007268B0"/>
    <w:rsid w:val="007304E3"/>
    <w:rsid w:val="00730AF6"/>
    <w:rsid w:val="00733845"/>
    <w:rsid w:val="00734479"/>
    <w:rsid w:val="007360BA"/>
    <w:rsid w:val="00736571"/>
    <w:rsid w:val="00743FF5"/>
    <w:rsid w:val="00744554"/>
    <w:rsid w:val="00744F36"/>
    <w:rsid w:val="0074586A"/>
    <w:rsid w:val="00747AD2"/>
    <w:rsid w:val="007517B1"/>
    <w:rsid w:val="00752A7A"/>
    <w:rsid w:val="00752FF8"/>
    <w:rsid w:val="00754A7A"/>
    <w:rsid w:val="00760C79"/>
    <w:rsid w:val="0076443C"/>
    <w:rsid w:val="0077075B"/>
    <w:rsid w:val="0077079C"/>
    <w:rsid w:val="00770AE4"/>
    <w:rsid w:val="00770B34"/>
    <w:rsid w:val="00770C64"/>
    <w:rsid w:val="007723B2"/>
    <w:rsid w:val="00774E9E"/>
    <w:rsid w:val="0077537B"/>
    <w:rsid w:val="00776D37"/>
    <w:rsid w:val="00780487"/>
    <w:rsid w:val="00786FAD"/>
    <w:rsid w:val="00787B18"/>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5329"/>
    <w:rsid w:val="007D59A9"/>
    <w:rsid w:val="007D5E66"/>
    <w:rsid w:val="007D6F88"/>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5F24"/>
    <w:rsid w:val="008953B0"/>
    <w:rsid w:val="008A3861"/>
    <w:rsid w:val="008A5436"/>
    <w:rsid w:val="008A577E"/>
    <w:rsid w:val="008A57C6"/>
    <w:rsid w:val="008A63D5"/>
    <w:rsid w:val="008B0FC0"/>
    <w:rsid w:val="008B2BFD"/>
    <w:rsid w:val="008B4728"/>
    <w:rsid w:val="008B583B"/>
    <w:rsid w:val="008B5DF6"/>
    <w:rsid w:val="008B6DE9"/>
    <w:rsid w:val="008C07CA"/>
    <w:rsid w:val="008C2778"/>
    <w:rsid w:val="008C4A4B"/>
    <w:rsid w:val="008C4D50"/>
    <w:rsid w:val="008C6847"/>
    <w:rsid w:val="008C6B94"/>
    <w:rsid w:val="008D20E4"/>
    <w:rsid w:val="008D317A"/>
    <w:rsid w:val="008D5B2D"/>
    <w:rsid w:val="008D7B6E"/>
    <w:rsid w:val="008E2DBE"/>
    <w:rsid w:val="008E3AA5"/>
    <w:rsid w:val="008E7A7D"/>
    <w:rsid w:val="008F0E3F"/>
    <w:rsid w:val="008F29F2"/>
    <w:rsid w:val="008F537A"/>
    <w:rsid w:val="008F5632"/>
    <w:rsid w:val="008F5986"/>
    <w:rsid w:val="009058D6"/>
    <w:rsid w:val="00912DB6"/>
    <w:rsid w:val="009135C5"/>
    <w:rsid w:val="00914601"/>
    <w:rsid w:val="009173E7"/>
    <w:rsid w:val="009174B1"/>
    <w:rsid w:val="00921AD4"/>
    <w:rsid w:val="00922349"/>
    <w:rsid w:val="0092293E"/>
    <w:rsid w:val="00923137"/>
    <w:rsid w:val="0092358E"/>
    <w:rsid w:val="00923861"/>
    <w:rsid w:val="009265A1"/>
    <w:rsid w:val="00926616"/>
    <w:rsid w:val="0093044F"/>
    <w:rsid w:val="00930FAE"/>
    <w:rsid w:val="00932B53"/>
    <w:rsid w:val="00932EF1"/>
    <w:rsid w:val="009333B7"/>
    <w:rsid w:val="00934562"/>
    <w:rsid w:val="00934F24"/>
    <w:rsid w:val="00935271"/>
    <w:rsid w:val="0094016A"/>
    <w:rsid w:val="00942D52"/>
    <w:rsid w:val="00942FD2"/>
    <w:rsid w:val="00945605"/>
    <w:rsid w:val="00950467"/>
    <w:rsid w:val="00951B0B"/>
    <w:rsid w:val="009543BA"/>
    <w:rsid w:val="00962B3B"/>
    <w:rsid w:val="00964BFB"/>
    <w:rsid w:val="0096504D"/>
    <w:rsid w:val="0096568A"/>
    <w:rsid w:val="00965697"/>
    <w:rsid w:val="009713F0"/>
    <w:rsid w:val="009726C0"/>
    <w:rsid w:val="0097429B"/>
    <w:rsid w:val="00975282"/>
    <w:rsid w:val="00977999"/>
    <w:rsid w:val="0098415B"/>
    <w:rsid w:val="00986F31"/>
    <w:rsid w:val="00992CE9"/>
    <w:rsid w:val="009963F9"/>
    <w:rsid w:val="009975B2"/>
    <w:rsid w:val="009A288C"/>
    <w:rsid w:val="009A3C37"/>
    <w:rsid w:val="009A3FF0"/>
    <w:rsid w:val="009B1059"/>
    <w:rsid w:val="009B2AB1"/>
    <w:rsid w:val="009B3B0C"/>
    <w:rsid w:val="009B4C18"/>
    <w:rsid w:val="009B6C42"/>
    <w:rsid w:val="009C071B"/>
    <w:rsid w:val="009C360D"/>
    <w:rsid w:val="009C532F"/>
    <w:rsid w:val="009C7EAF"/>
    <w:rsid w:val="009D193D"/>
    <w:rsid w:val="009D333F"/>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4796"/>
    <w:rsid w:val="00A35D2D"/>
    <w:rsid w:val="00A4191C"/>
    <w:rsid w:val="00A43FA8"/>
    <w:rsid w:val="00A44C5D"/>
    <w:rsid w:val="00A50483"/>
    <w:rsid w:val="00A52C5B"/>
    <w:rsid w:val="00A548FD"/>
    <w:rsid w:val="00A57FAB"/>
    <w:rsid w:val="00A60568"/>
    <w:rsid w:val="00A61DC5"/>
    <w:rsid w:val="00A62A0D"/>
    <w:rsid w:val="00A62B00"/>
    <w:rsid w:val="00A64CE9"/>
    <w:rsid w:val="00A67D12"/>
    <w:rsid w:val="00A728C4"/>
    <w:rsid w:val="00A7297A"/>
    <w:rsid w:val="00A73C67"/>
    <w:rsid w:val="00A82730"/>
    <w:rsid w:val="00A901A1"/>
    <w:rsid w:val="00A90C52"/>
    <w:rsid w:val="00A913E9"/>
    <w:rsid w:val="00A922EA"/>
    <w:rsid w:val="00A92F86"/>
    <w:rsid w:val="00A94AF3"/>
    <w:rsid w:val="00A95C69"/>
    <w:rsid w:val="00A96A4F"/>
    <w:rsid w:val="00AA137C"/>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6B2C"/>
    <w:rsid w:val="00AE7568"/>
    <w:rsid w:val="00AF1034"/>
    <w:rsid w:val="00AF39FD"/>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512B"/>
    <w:rsid w:val="00B401B3"/>
    <w:rsid w:val="00B439B2"/>
    <w:rsid w:val="00B448E6"/>
    <w:rsid w:val="00B46689"/>
    <w:rsid w:val="00B5382E"/>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3D47"/>
    <w:rsid w:val="00BE7019"/>
    <w:rsid w:val="00BF27E3"/>
    <w:rsid w:val="00BF2B21"/>
    <w:rsid w:val="00BF3C46"/>
    <w:rsid w:val="00BF5488"/>
    <w:rsid w:val="00C018B3"/>
    <w:rsid w:val="00C0566A"/>
    <w:rsid w:val="00C07726"/>
    <w:rsid w:val="00C124E8"/>
    <w:rsid w:val="00C14DE7"/>
    <w:rsid w:val="00C15AD8"/>
    <w:rsid w:val="00C173DF"/>
    <w:rsid w:val="00C178DF"/>
    <w:rsid w:val="00C179D7"/>
    <w:rsid w:val="00C20B09"/>
    <w:rsid w:val="00C21949"/>
    <w:rsid w:val="00C22197"/>
    <w:rsid w:val="00C23075"/>
    <w:rsid w:val="00C2474D"/>
    <w:rsid w:val="00C25891"/>
    <w:rsid w:val="00C25EAE"/>
    <w:rsid w:val="00C3069C"/>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764D"/>
    <w:rsid w:val="00C70E69"/>
    <w:rsid w:val="00C715BF"/>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0A49"/>
    <w:rsid w:val="00CA4D58"/>
    <w:rsid w:val="00CA6435"/>
    <w:rsid w:val="00CB01E6"/>
    <w:rsid w:val="00CB32A2"/>
    <w:rsid w:val="00CB52C3"/>
    <w:rsid w:val="00CB5F51"/>
    <w:rsid w:val="00CC1041"/>
    <w:rsid w:val="00CC5D0C"/>
    <w:rsid w:val="00CD2C3A"/>
    <w:rsid w:val="00CE1A4B"/>
    <w:rsid w:val="00CE4672"/>
    <w:rsid w:val="00CE5A9A"/>
    <w:rsid w:val="00CE6147"/>
    <w:rsid w:val="00CE6155"/>
    <w:rsid w:val="00CE62BB"/>
    <w:rsid w:val="00CE62C6"/>
    <w:rsid w:val="00CE7725"/>
    <w:rsid w:val="00CF0018"/>
    <w:rsid w:val="00CF3F48"/>
    <w:rsid w:val="00CF4045"/>
    <w:rsid w:val="00CF43F8"/>
    <w:rsid w:val="00CF48A1"/>
    <w:rsid w:val="00CF6FBD"/>
    <w:rsid w:val="00D000AD"/>
    <w:rsid w:val="00D01D17"/>
    <w:rsid w:val="00D02B06"/>
    <w:rsid w:val="00D03C63"/>
    <w:rsid w:val="00D04FCE"/>
    <w:rsid w:val="00D0598C"/>
    <w:rsid w:val="00D06B14"/>
    <w:rsid w:val="00D07294"/>
    <w:rsid w:val="00D101F1"/>
    <w:rsid w:val="00D10883"/>
    <w:rsid w:val="00D169C7"/>
    <w:rsid w:val="00D16E9B"/>
    <w:rsid w:val="00D20F21"/>
    <w:rsid w:val="00D22085"/>
    <w:rsid w:val="00D253CD"/>
    <w:rsid w:val="00D27766"/>
    <w:rsid w:val="00D31169"/>
    <w:rsid w:val="00D318E5"/>
    <w:rsid w:val="00D32A9F"/>
    <w:rsid w:val="00D4352C"/>
    <w:rsid w:val="00D53A13"/>
    <w:rsid w:val="00D53EE5"/>
    <w:rsid w:val="00D57752"/>
    <w:rsid w:val="00D57F8E"/>
    <w:rsid w:val="00D61300"/>
    <w:rsid w:val="00D62F10"/>
    <w:rsid w:val="00D718B3"/>
    <w:rsid w:val="00D7379A"/>
    <w:rsid w:val="00D77594"/>
    <w:rsid w:val="00D81C81"/>
    <w:rsid w:val="00D81D93"/>
    <w:rsid w:val="00D82BD5"/>
    <w:rsid w:val="00D85D7C"/>
    <w:rsid w:val="00D86D74"/>
    <w:rsid w:val="00D90F35"/>
    <w:rsid w:val="00D93AE7"/>
    <w:rsid w:val="00D94373"/>
    <w:rsid w:val="00D9621C"/>
    <w:rsid w:val="00DA2507"/>
    <w:rsid w:val="00DA5392"/>
    <w:rsid w:val="00DB4A62"/>
    <w:rsid w:val="00DB4B53"/>
    <w:rsid w:val="00DB4F33"/>
    <w:rsid w:val="00DB536D"/>
    <w:rsid w:val="00DB5B3C"/>
    <w:rsid w:val="00DC2C07"/>
    <w:rsid w:val="00DC2C82"/>
    <w:rsid w:val="00DC5493"/>
    <w:rsid w:val="00DD1C42"/>
    <w:rsid w:val="00DD42DE"/>
    <w:rsid w:val="00DE06E3"/>
    <w:rsid w:val="00DE1176"/>
    <w:rsid w:val="00DE19B4"/>
    <w:rsid w:val="00DE2457"/>
    <w:rsid w:val="00DF2D52"/>
    <w:rsid w:val="00DF5339"/>
    <w:rsid w:val="00DF5BFF"/>
    <w:rsid w:val="00DF73AC"/>
    <w:rsid w:val="00DF7A13"/>
    <w:rsid w:val="00E015FC"/>
    <w:rsid w:val="00E0342E"/>
    <w:rsid w:val="00E03DD9"/>
    <w:rsid w:val="00E04366"/>
    <w:rsid w:val="00E04FC4"/>
    <w:rsid w:val="00E05587"/>
    <w:rsid w:val="00E067F8"/>
    <w:rsid w:val="00E1007F"/>
    <w:rsid w:val="00E1335C"/>
    <w:rsid w:val="00E16C32"/>
    <w:rsid w:val="00E20E67"/>
    <w:rsid w:val="00E21C82"/>
    <w:rsid w:val="00E22261"/>
    <w:rsid w:val="00E229B0"/>
    <w:rsid w:val="00E24CEF"/>
    <w:rsid w:val="00E27D65"/>
    <w:rsid w:val="00E3170E"/>
    <w:rsid w:val="00E32F27"/>
    <w:rsid w:val="00E36B0C"/>
    <w:rsid w:val="00E40EBE"/>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A21C8"/>
    <w:rsid w:val="00EA3B9F"/>
    <w:rsid w:val="00EA5E7B"/>
    <w:rsid w:val="00EA64B2"/>
    <w:rsid w:val="00EA6530"/>
    <w:rsid w:val="00EA66DA"/>
    <w:rsid w:val="00EA7835"/>
    <w:rsid w:val="00EB45C8"/>
    <w:rsid w:val="00EB74FA"/>
    <w:rsid w:val="00EC35E7"/>
    <w:rsid w:val="00ED031B"/>
    <w:rsid w:val="00ED0428"/>
    <w:rsid w:val="00ED1A64"/>
    <w:rsid w:val="00ED2847"/>
    <w:rsid w:val="00ED4210"/>
    <w:rsid w:val="00EE595B"/>
    <w:rsid w:val="00EE5A90"/>
    <w:rsid w:val="00EE606E"/>
    <w:rsid w:val="00EF0145"/>
    <w:rsid w:val="00EF29A1"/>
    <w:rsid w:val="00EF565B"/>
    <w:rsid w:val="00F067EB"/>
    <w:rsid w:val="00F07AE9"/>
    <w:rsid w:val="00F13812"/>
    <w:rsid w:val="00F147E0"/>
    <w:rsid w:val="00F1717F"/>
    <w:rsid w:val="00F20288"/>
    <w:rsid w:val="00F20D20"/>
    <w:rsid w:val="00F2223C"/>
    <w:rsid w:val="00F25995"/>
    <w:rsid w:val="00F30B7E"/>
    <w:rsid w:val="00F310EE"/>
    <w:rsid w:val="00F32AEA"/>
    <w:rsid w:val="00F375C6"/>
    <w:rsid w:val="00F40295"/>
    <w:rsid w:val="00F452EE"/>
    <w:rsid w:val="00F532FD"/>
    <w:rsid w:val="00F552DC"/>
    <w:rsid w:val="00F57EC6"/>
    <w:rsid w:val="00F60D3B"/>
    <w:rsid w:val="00F62052"/>
    <w:rsid w:val="00F6222F"/>
    <w:rsid w:val="00F670F7"/>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325C"/>
    <w:rsid w:val="00FA4C7A"/>
    <w:rsid w:val="00FA5906"/>
    <w:rsid w:val="00FA7A7C"/>
    <w:rsid w:val="00FB0B04"/>
    <w:rsid w:val="00FB238C"/>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157384936">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ltonparish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3B26-15EB-4DA1-93EE-CEB335C2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14</cp:revision>
  <cp:lastPrinted>2020-01-27T20:56:00Z</cp:lastPrinted>
  <dcterms:created xsi:type="dcterms:W3CDTF">2021-02-05T20:44:00Z</dcterms:created>
  <dcterms:modified xsi:type="dcterms:W3CDTF">2021-02-21T20:07:00Z</dcterms:modified>
</cp:coreProperties>
</file>